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6B" w:rsidRDefault="009F4C6B">
      <w:r w:rsidRPr="001220C8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pt;margin-top:7.5pt;width:52.15pt;height:58.65pt;z-index:251660288;visibility:visible;mso-position-horizontal-relative:margin;mso-position-vertical-relative:margin">
            <v:imagedata r:id="rId5" o:title="Ocsa_cimer_fejléc"/>
            <w10:wrap type="square" anchorx="margin" anchory="margin"/>
          </v:shape>
        </w:pict>
      </w:r>
    </w:p>
    <w:p w:rsidR="009F4C6B" w:rsidRDefault="009F4C6B">
      <w:pPr>
        <w:framePr w:hSpace="141" w:wrap="around" w:vAnchor="text" w:hAnchor="page" w:x="1723" w:y="27"/>
      </w:pPr>
    </w:p>
    <w:p w:rsidR="009F4C6B" w:rsidRPr="007C1C3F" w:rsidRDefault="009F4C6B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9F4C6B" w:rsidRPr="001E5EAC" w:rsidRDefault="009F4C6B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 xml:space="preserve">2364 Ócsa, Bajcsy </w:t>
      </w:r>
      <w:proofErr w:type="spellStart"/>
      <w:r w:rsidRPr="001E5EAC">
        <w:rPr>
          <w:rFonts w:ascii="Book Antiqua" w:hAnsi="Book Antiqua"/>
          <w:sz w:val="20"/>
          <w:szCs w:val="20"/>
        </w:rPr>
        <w:t>Zs</w:t>
      </w:r>
      <w:proofErr w:type="spellEnd"/>
      <w:r w:rsidRPr="001E5EAC">
        <w:rPr>
          <w:rFonts w:ascii="Book Antiqua" w:hAnsi="Book Antiqua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9F4C6B" w:rsidRPr="0055635D" w:rsidRDefault="009F4C6B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</w:t>
      </w:r>
      <w:proofErr w:type="gramStart"/>
      <w:r>
        <w:rPr>
          <w:rFonts w:ascii="Book Antiqua" w:hAnsi="Book Antiqua"/>
          <w:sz w:val="20"/>
          <w:szCs w:val="20"/>
        </w:rPr>
        <w:t>.:</w:t>
      </w:r>
      <w:proofErr w:type="gramEnd"/>
      <w:r>
        <w:rPr>
          <w:rFonts w:ascii="Book Antiqua" w:hAnsi="Book Antiqua"/>
          <w:sz w:val="20"/>
          <w:szCs w:val="20"/>
        </w:rPr>
        <w:t xml:space="preserve">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9F4C6B" w:rsidRDefault="009F4C6B">
      <w:pPr>
        <w:pBdr>
          <w:bottom w:val="double" w:sz="6" w:space="1" w:color="auto"/>
        </w:pBdr>
        <w:rPr>
          <w:rFonts w:ascii="Britannic Bold" w:hAnsi="Britannic Bold"/>
        </w:rPr>
      </w:pPr>
    </w:p>
    <w:p w:rsidR="009F4C6B" w:rsidRDefault="009F4C6B"/>
    <w:p w:rsidR="009F4C6B" w:rsidRDefault="009F4C6B"/>
    <w:p w:rsidR="009F4C6B" w:rsidRDefault="009F4C6B" w:rsidP="00821A9E">
      <w:pPr>
        <w:jc w:val="center"/>
        <w:rPr>
          <w:b/>
        </w:rPr>
      </w:pPr>
      <w:r>
        <w:rPr>
          <w:b/>
        </w:rPr>
        <w:t xml:space="preserve">Előterjesztés </w:t>
      </w:r>
    </w:p>
    <w:p w:rsidR="009F4C6B" w:rsidRDefault="009F4C6B" w:rsidP="00821A9E">
      <w:pPr>
        <w:jc w:val="center"/>
        <w:rPr>
          <w:b/>
        </w:rPr>
      </w:pPr>
      <w:r>
        <w:rPr>
          <w:b/>
        </w:rPr>
        <w:t xml:space="preserve">Vasúti átjáró létesítése az Üllői </w:t>
      </w:r>
      <w:proofErr w:type="gramStart"/>
      <w:r>
        <w:rPr>
          <w:b/>
        </w:rPr>
        <w:t>útnál című</w:t>
      </w:r>
      <w:proofErr w:type="gramEnd"/>
      <w:r>
        <w:rPr>
          <w:b/>
        </w:rPr>
        <w:t xml:space="preserve"> napirendhez</w:t>
      </w:r>
    </w:p>
    <w:p w:rsidR="009F4C6B" w:rsidRDefault="009F4C6B" w:rsidP="00821A9E">
      <w:pPr>
        <w:jc w:val="center"/>
        <w:rPr>
          <w:b/>
        </w:rPr>
      </w:pPr>
    </w:p>
    <w:p w:rsidR="009F4C6B" w:rsidRDefault="009F4C6B" w:rsidP="00821A9E">
      <w:pPr>
        <w:jc w:val="center"/>
        <w:rPr>
          <w:b/>
        </w:rPr>
      </w:pPr>
    </w:p>
    <w:p w:rsidR="00931F49" w:rsidRDefault="009F4C6B"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9F4C6B" w:rsidRDefault="009F4C6B"/>
    <w:p w:rsidR="009F4C6B" w:rsidRDefault="009F4C6B"/>
    <w:p w:rsidR="009F4C6B" w:rsidRDefault="009F4C6B">
      <w:r>
        <w:t>2014. április 9-i rendkívüli képviselő-testületi ülésen felhatalmazást kaptam a Képviselő-testülettől az Üllői út – Budapest-Kecskemét vasútvonal kereszteződésében létesítendő gyalogos járda terveinek elkészíttetésére.</w:t>
      </w:r>
    </w:p>
    <w:p w:rsidR="009F4C6B" w:rsidRDefault="009F4C6B"/>
    <w:p w:rsidR="009F4C6B" w:rsidRDefault="009F4C6B">
      <w:r>
        <w:t xml:space="preserve">Ehhez kapcsolódóan csatolom a terv első tanulmányát, melyhez </w:t>
      </w:r>
      <w:r w:rsidR="00E85E49">
        <w:t>kötődően az ülésen szóbeli előterjesztésem ismertetem</w:t>
      </w:r>
      <w:r>
        <w:t>.</w:t>
      </w:r>
    </w:p>
    <w:p w:rsidR="009F4C6B" w:rsidRDefault="009F4C6B"/>
    <w:p w:rsidR="009F4C6B" w:rsidRDefault="009F4C6B">
      <w:r>
        <w:t>Ócsa, 2014. augusztus 21.</w:t>
      </w:r>
    </w:p>
    <w:p w:rsidR="009F4C6B" w:rsidRDefault="009F4C6B"/>
    <w:p w:rsidR="009F4C6B" w:rsidRPr="00EE1BEE" w:rsidRDefault="009F4C6B" w:rsidP="00EE1BEE">
      <w:pPr>
        <w:spacing w:line="360" w:lineRule="auto"/>
      </w:pPr>
    </w:p>
    <w:p w:rsidR="009F4C6B" w:rsidRPr="00EE1BEE" w:rsidRDefault="009F4C6B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9F4C6B" w:rsidRPr="00EE1BEE" w:rsidRDefault="009F4C6B"/>
    <w:p w:rsidR="009F4C6B" w:rsidRPr="00EE1BEE" w:rsidRDefault="009F4C6B"/>
    <w:p w:rsidR="009F4C6B" w:rsidRPr="00EE1BEE" w:rsidRDefault="009F4C6B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9F4C6B" w:rsidRPr="00EE1BEE" w:rsidRDefault="009F4C6B">
      <w:pPr>
        <w:rPr>
          <w:i/>
        </w:rPr>
      </w:pPr>
    </w:p>
    <w:p w:rsidR="009F4C6B" w:rsidRPr="00EE1BEE" w:rsidRDefault="009F4C6B" w:rsidP="002D5657"/>
    <w:p w:rsidR="009F4C6B" w:rsidRDefault="009F4C6B"/>
    <w:p w:rsidR="009F4C6B" w:rsidRDefault="009F4C6B"/>
    <w:p w:rsidR="009F4C6B" w:rsidRDefault="009F4C6B"/>
    <w:sectPr w:rsidR="009F4C6B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6C11"/>
    <w:multiLevelType w:val="hybridMultilevel"/>
    <w:tmpl w:val="9EC098C2"/>
    <w:lvl w:ilvl="0" w:tplc="09184B1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F4C6B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9205A8"/>
    <w:rsid w:val="00931F49"/>
    <w:rsid w:val="009D7AD2"/>
    <w:rsid w:val="009E34E1"/>
    <w:rsid w:val="009E7598"/>
    <w:rsid w:val="009F4C6B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979D5"/>
    <w:rsid w:val="00BA0E48"/>
    <w:rsid w:val="00BA54B4"/>
    <w:rsid w:val="00BA585F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85E49"/>
    <w:rsid w:val="00E8749E"/>
    <w:rsid w:val="00E91CF5"/>
    <w:rsid w:val="00EA2ED4"/>
    <w:rsid w:val="00EE685D"/>
    <w:rsid w:val="00F01002"/>
    <w:rsid w:val="00F4042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9F4C6B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F4C6B"/>
    <w:pPr>
      <w:ind w:left="720"/>
      <w:contextualSpacing/>
      <w:jc w:val="left"/>
    </w:pPr>
    <w:rPr>
      <w:rFonts w:eastAsia="Calibri"/>
      <w:iCs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dcterms:created xsi:type="dcterms:W3CDTF">2014-08-21T12:33:00Z</dcterms:created>
  <dcterms:modified xsi:type="dcterms:W3CDTF">2014-08-21T12:39:00Z</dcterms:modified>
</cp:coreProperties>
</file>