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F26" w:rsidRPr="00C24F26" w:rsidRDefault="00C24F26" w:rsidP="00C24F26">
      <w:pPr>
        <w:keepNext/>
        <w:tabs>
          <w:tab w:val="center" w:pos="3402"/>
        </w:tabs>
        <w:spacing w:after="0" w:line="240" w:lineRule="auto"/>
        <w:outlineLvl w:val="0"/>
        <w:rPr>
          <w:rFonts w:ascii="Times New Roman" w:eastAsia="Times New Roman" w:hAnsi="Times New Roman" w:cs="Times New Roman"/>
          <w:caps/>
          <w:sz w:val="24"/>
          <w:szCs w:val="24"/>
          <w:lang w:eastAsia="hu-HU"/>
        </w:rPr>
      </w:pPr>
      <w:r>
        <w:rPr>
          <w:rFonts w:ascii="Times New Roman" w:eastAsia="Times New Roman" w:hAnsi="Times New Roman" w:cs="Times New Roman"/>
          <w:b/>
          <w:noProof/>
          <w:sz w:val="24"/>
          <w:szCs w:val="24"/>
          <w:lang w:eastAsia="hu-HU"/>
        </w:rPr>
        <w:drawing>
          <wp:anchor distT="0" distB="0" distL="114300" distR="114300" simplePos="0" relativeHeight="251659264" behindDoc="0" locked="0" layoutInCell="1" allowOverlap="1">
            <wp:simplePos x="0" y="0"/>
            <wp:positionH relativeFrom="column">
              <wp:posOffset>4509770</wp:posOffset>
            </wp:positionH>
            <wp:positionV relativeFrom="paragraph">
              <wp:posOffset>-320040</wp:posOffset>
            </wp:positionV>
            <wp:extent cx="1074420" cy="1074420"/>
            <wp:effectExtent l="0" t="0" r="0" b="0"/>
            <wp:wrapSquare wrapText="bothSides"/>
            <wp:docPr id="2" name="Kép 2" descr="embléma feketében átlátszóban felirat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bléma feketében átlátszóban feliratt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4F26">
        <w:rPr>
          <w:rFonts w:ascii="Times New Roman" w:eastAsia="Times New Roman" w:hAnsi="Times New Roman" w:cs="Times New Roman"/>
          <w:b/>
          <w:caps/>
          <w:sz w:val="24"/>
          <w:szCs w:val="24"/>
          <w:lang w:eastAsia="hu-HU"/>
        </w:rPr>
        <w:t>Ócsai Bolyai János Gimnázium</w:t>
      </w:r>
    </w:p>
    <w:p w:rsidR="00C24F26" w:rsidRPr="00C24F26" w:rsidRDefault="00C24F26" w:rsidP="00C24F26">
      <w:pPr>
        <w:tabs>
          <w:tab w:val="center" w:pos="3402"/>
        </w:tabs>
        <w:spacing w:after="0" w:line="240" w:lineRule="auto"/>
        <w:rPr>
          <w:rFonts w:ascii="Times New Roman" w:eastAsia="Times New Roman" w:hAnsi="Times New Roman" w:cs="Times New Roman"/>
          <w:sz w:val="24"/>
          <w:szCs w:val="24"/>
          <w:lang w:eastAsia="hu-HU"/>
        </w:rPr>
      </w:pPr>
      <w:r w:rsidRPr="00C24F26">
        <w:rPr>
          <w:rFonts w:ascii="Times New Roman" w:eastAsia="Times New Roman" w:hAnsi="Times New Roman" w:cs="Times New Roman"/>
          <w:sz w:val="24"/>
          <w:szCs w:val="24"/>
          <w:lang w:eastAsia="hu-HU"/>
        </w:rPr>
        <w:t>2364 Ócsa, Falu Tamás u. 35.</w:t>
      </w:r>
    </w:p>
    <w:p w:rsidR="00C24F26" w:rsidRPr="00C24F26" w:rsidRDefault="00C24F26" w:rsidP="00C24F26">
      <w:pPr>
        <w:tabs>
          <w:tab w:val="center" w:pos="3402"/>
        </w:tabs>
        <w:spacing w:after="0" w:line="240" w:lineRule="auto"/>
        <w:rPr>
          <w:rFonts w:ascii="Times New Roman" w:eastAsia="Times New Roman" w:hAnsi="Times New Roman" w:cs="Times New Roman"/>
          <w:sz w:val="24"/>
          <w:szCs w:val="24"/>
          <w:lang w:eastAsia="hu-HU"/>
        </w:rPr>
      </w:pPr>
      <w:r w:rsidRPr="00C24F26">
        <w:rPr>
          <w:rFonts w:ascii="Times New Roman" w:eastAsia="Times New Roman" w:hAnsi="Times New Roman" w:cs="Times New Roman"/>
          <w:sz w:val="24"/>
          <w:szCs w:val="24"/>
          <w:lang w:eastAsia="hu-HU"/>
        </w:rPr>
        <w:t>Telefon/Fax: 29/378-045</w:t>
      </w:r>
    </w:p>
    <w:p w:rsidR="00C43628" w:rsidRPr="00C43628" w:rsidRDefault="00C24F26" w:rsidP="00C24F26">
      <w:pPr>
        <w:spacing w:before="60" w:after="0" w:line="240" w:lineRule="auto"/>
        <w:rPr>
          <w:rFonts w:ascii="Times New Roman" w:eastAsia="Times New Roman" w:hAnsi="Times New Roman" w:cs="Times New Roman"/>
          <w:sz w:val="24"/>
          <w:szCs w:val="24"/>
          <w:lang w:eastAsia="hu-HU"/>
        </w:rPr>
      </w:pPr>
      <w:r w:rsidRPr="00C24F26">
        <w:rPr>
          <w:rFonts w:ascii="Times New Roman" w:eastAsia="Times New Roman" w:hAnsi="Times New Roman" w:cs="Times New Roman"/>
          <w:sz w:val="24"/>
          <w:szCs w:val="24"/>
          <w:lang w:eastAsia="hu-HU"/>
        </w:rPr>
        <w:t xml:space="preserve">E-mail: </w:t>
      </w:r>
      <w:proofErr w:type="spellStart"/>
      <w:r w:rsidRPr="00C24F26">
        <w:rPr>
          <w:rFonts w:ascii="Times New Roman" w:eastAsia="Times New Roman" w:hAnsi="Times New Roman" w:cs="Times New Roman"/>
          <w:sz w:val="24"/>
          <w:szCs w:val="24"/>
          <w:lang w:eastAsia="hu-HU"/>
        </w:rPr>
        <w:t>gimi</w:t>
      </w:r>
      <w:proofErr w:type="spellEnd"/>
      <w:r w:rsidRPr="00C24F26">
        <w:rPr>
          <w:rFonts w:ascii="Times New Roman" w:eastAsia="Times New Roman" w:hAnsi="Times New Roman" w:cs="Times New Roman"/>
          <w:sz w:val="24"/>
          <w:szCs w:val="24"/>
          <w:lang w:eastAsia="hu-HU"/>
        </w:rPr>
        <w:sym w:font="Times New Roman" w:char="0040"/>
      </w:r>
      <w:r w:rsidRPr="00C24F26">
        <w:rPr>
          <w:rFonts w:ascii="Times New Roman" w:eastAsia="Times New Roman" w:hAnsi="Times New Roman" w:cs="Times New Roman"/>
          <w:sz w:val="24"/>
          <w:szCs w:val="24"/>
          <w:lang w:eastAsia="hu-HU"/>
        </w:rPr>
        <w:t>bogim.hu</w:t>
      </w:r>
    </w:p>
    <w:p w:rsidR="00C43628" w:rsidRPr="00C43628" w:rsidRDefault="00C43628" w:rsidP="00C43628">
      <w:pPr>
        <w:spacing w:after="0" w:line="240" w:lineRule="auto"/>
        <w:rPr>
          <w:rFonts w:ascii="Times New Roman" w:eastAsia="Times New Roman" w:hAnsi="Times New Roman" w:cs="Times New Roman"/>
          <w:sz w:val="24"/>
          <w:szCs w:val="24"/>
          <w:lang w:eastAsia="hu-HU"/>
        </w:rPr>
      </w:pPr>
    </w:p>
    <w:p w:rsidR="00C43628" w:rsidRPr="00A551BE" w:rsidRDefault="00A551BE" w:rsidP="00C43628">
      <w:pPr>
        <w:widowControl w:val="0"/>
        <w:tabs>
          <w:tab w:val="center" w:pos="7020"/>
        </w:tabs>
        <w:spacing w:before="3000" w:after="0" w:line="360" w:lineRule="auto"/>
        <w:jc w:val="center"/>
        <w:rPr>
          <w:rFonts w:ascii="Times New Roman" w:eastAsia="Times New Roman" w:hAnsi="Times New Roman" w:cs="Times New Roman"/>
          <w:b/>
          <w:sz w:val="28"/>
          <w:szCs w:val="24"/>
          <w:lang w:eastAsia="hu-HU"/>
        </w:rPr>
      </w:pPr>
      <w:r w:rsidRPr="00A551BE">
        <w:rPr>
          <w:rFonts w:ascii="Times New Roman" w:eastAsia="Times New Roman" w:hAnsi="Times New Roman" w:cs="Times New Roman"/>
          <w:b/>
          <w:spacing w:val="60"/>
          <w:sz w:val="40"/>
          <w:szCs w:val="24"/>
          <w:lang w:eastAsia="hu-HU"/>
        </w:rPr>
        <w:t>Jelentés</w:t>
      </w:r>
      <w:r w:rsidR="00C43628" w:rsidRPr="00A551BE">
        <w:rPr>
          <w:rFonts w:ascii="Times New Roman" w:eastAsia="Times New Roman" w:hAnsi="Times New Roman" w:cs="Times New Roman"/>
          <w:b/>
          <w:spacing w:val="50"/>
          <w:sz w:val="40"/>
          <w:szCs w:val="24"/>
          <w:lang w:eastAsia="hu-HU"/>
        </w:rPr>
        <w:br/>
      </w:r>
      <w:r w:rsidR="00C43628" w:rsidRPr="00A551BE">
        <w:rPr>
          <w:rFonts w:ascii="Times New Roman" w:eastAsia="Times New Roman" w:hAnsi="Times New Roman" w:cs="Times New Roman"/>
          <w:b/>
          <w:sz w:val="28"/>
          <w:szCs w:val="24"/>
          <w:lang w:eastAsia="hu-HU"/>
        </w:rPr>
        <w:t>a 201</w:t>
      </w:r>
      <w:r w:rsidR="00C24F26" w:rsidRPr="00A551BE">
        <w:rPr>
          <w:rFonts w:ascii="Times New Roman" w:eastAsia="Times New Roman" w:hAnsi="Times New Roman" w:cs="Times New Roman"/>
          <w:b/>
          <w:sz w:val="28"/>
          <w:szCs w:val="24"/>
          <w:lang w:eastAsia="hu-HU"/>
        </w:rPr>
        <w:t>3</w:t>
      </w:r>
      <w:r w:rsidR="00C43628" w:rsidRPr="00A551BE">
        <w:rPr>
          <w:rFonts w:ascii="Times New Roman" w:eastAsia="Times New Roman" w:hAnsi="Times New Roman" w:cs="Times New Roman"/>
          <w:b/>
          <w:sz w:val="28"/>
          <w:szCs w:val="24"/>
          <w:lang w:eastAsia="hu-HU"/>
        </w:rPr>
        <w:t>/201</w:t>
      </w:r>
      <w:r w:rsidR="00C24F26" w:rsidRPr="00A551BE">
        <w:rPr>
          <w:rFonts w:ascii="Times New Roman" w:eastAsia="Times New Roman" w:hAnsi="Times New Roman" w:cs="Times New Roman"/>
          <w:b/>
          <w:sz w:val="28"/>
          <w:szCs w:val="24"/>
          <w:lang w:eastAsia="hu-HU"/>
        </w:rPr>
        <w:t>4</w:t>
      </w:r>
      <w:r w:rsidR="00C43628" w:rsidRPr="00A551BE">
        <w:rPr>
          <w:rFonts w:ascii="Times New Roman" w:eastAsia="Times New Roman" w:hAnsi="Times New Roman" w:cs="Times New Roman"/>
          <w:b/>
          <w:sz w:val="28"/>
          <w:szCs w:val="24"/>
          <w:lang w:eastAsia="hu-HU"/>
        </w:rPr>
        <w:t>-</w:t>
      </w:r>
      <w:r w:rsidR="00C24F26" w:rsidRPr="00A551BE">
        <w:rPr>
          <w:rFonts w:ascii="Times New Roman" w:eastAsia="Times New Roman" w:hAnsi="Times New Roman" w:cs="Times New Roman"/>
          <w:b/>
          <w:sz w:val="28"/>
          <w:szCs w:val="24"/>
          <w:lang w:eastAsia="hu-HU"/>
        </w:rPr>
        <w:t>e</w:t>
      </w:r>
      <w:r w:rsidRPr="00A551BE">
        <w:rPr>
          <w:rFonts w:ascii="Times New Roman" w:eastAsia="Times New Roman" w:hAnsi="Times New Roman" w:cs="Times New Roman"/>
          <w:b/>
          <w:sz w:val="28"/>
          <w:szCs w:val="24"/>
          <w:lang w:eastAsia="hu-HU"/>
        </w:rPr>
        <w:t xml:space="preserve">s tanév munkájáról és a </w:t>
      </w:r>
      <w:r w:rsidRPr="00A551BE">
        <w:rPr>
          <w:rFonts w:ascii="Times New Roman" w:eastAsia="Times New Roman" w:hAnsi="Times New Roman" w:cs="Times New Roman"/>
          <w:b/>
          <w:sz w:val="28"/>
          <w:szCs w:val="24"/>
          <w:lang w:eastAsia="hu-HU"/>
        </w:rPr>
        <w:br/>
        <w:t>2014/2015. oktatási év indításáról</w:t>
      </w:r>
    </w:p>
    <w:p w:rsidR="00C43628" w:rsidRPr="00C43628" w:rsidRDefault="00C43628" w:rsidP="00C43628">
      <w:pPr>
        <w:tabs>
          <w:tab w:val="right" w:pos="5940"/>
        </w:tabs>
        <w:spacing w:before="4800" w:after="0" w:line="240" w:lineRule="auto"/>
        <w:rPr>
          <w:rFonts w:ascii="Times New Roman" w:eastAsia="Times New Roman" w:hAnsi="Times New Roman" w:cs="Times New Roman"/>
          <w:b/>
          <w:sz w:val="28"/>
          <w:szCs w:val="24"/>
          <w:lang w:eastAsia="hu-HU"/>
        </w:rPr>
      </w:pPr>
      <w:r w:rsidRPr="00C43628">
        <w:rPr>
          <w:rFonts w:ascii="Times New Roman" w:eastAsia="Times New Roman" w:hAnsi="Times New Roman" w:cs="Times New Roman"/>
          <w:b/>
          <w:sz w:val="28"/>
          <w:szCs w:val="24"/>
          <w:lang w:eastAsia="hu-HU"/>
        </w:rPr>
        <w:tab/>
        <w:t>Összeállította:</w:t>
      </w:r>
    </w:p>
    <w:p w:rsidR="00C43628" w:rsidRPr="00C43628" w:rsidRDefault="00C43628" w:rsidP="00C43628">
      <w:pPr>
        <w:tabs>
          <w:tab w:val="left" w:pos="6300"/>
          <w:tab w:val="right" w:leader="underscore" w:pos="9000"/>
        </w:tabs>
        <w:spacing w:before="360" w:after="0" w:line="240" w:lineRule="auto"/>
        <w:rPr>
          <w:rFonts w:ascii="Times New Roman" w:eastAsia="Times New Roman" w:hAnsi="Times New Roman" w:cs="Times New Roman"/>
          <w:b/>
          <w:sz w:val="28"/>
          <w:szCs w:val="24"/>
          <w:lang w:eastAsia="hu-HU"/>
        </w:rPr>
      </w:pPr>
      <w:r w:rsidRPr="00C43628">
        <w:rPr>
          <w:rFonts w:ascii="Times New Roman" w:eastAsia="Times New Roman" w:hAnsi="Times New Roman" w:cs="Times New Roman"/>
          <w:b/>
          <w:sz w:val="28"/>
          <w:szCs w:val="24"/>
          <w:lang w:eastAsia="hu-HU"/>
        </w:rPr>
        <w:tab/>
      </w:r>
    </w:p>
    <w:p w:rsidR="00C43628" w:rsidRPr="00C43628" w:rsidRDefault="00C43628" w:rsidP="00C43628">
      <w:pPr>
        <w:keepNext/>
        <w:tabs>
          <w:tab w:val="center" w:pos="7560"/>
        </w:tabs>
        <w:spacing w:after="0" w:line="240" w:lineRule="auto"/>
        <w:outlineLvl w:val="3"/>
        <w:rPr>
          <w:rFonts w:ascii="Times New Roman" w:eastAsia="Times New Roman" w:hAnsi="Times New Roman" w:cs="Times New Roman"/>
          <w:b/>
          <w:sz w:val="28"/>
          <w:szCs w:val="24"/>
          <w:lang w:eastAsia="hu-HU"/>
        </w:rPr>
      </w:pPr>
      <w:r w:rsidRPr="00C43628">
        <w:rPr>
          <w:rFonts w:ascii="Times New Roman" w:eastAsia="Times New Roman" w:hAnsi="Times New Roman" w:cs="Times New Roman"/>
          <w:b/>
          <w:sz w:val="28"/>
          <w:szCs w:val="24"/>
          <w:lang w:eastAsia="hu-HU"/>
        </w:rPr>
        <w:tab/>
      </w:r>
      <w:proofErr w:type="spellStart"/>
      <w:r w:rsidRPr="00C43628">
        <w:rPr>
          <w:rFonts w:ascii="Times New Roman" w:eastAsia="Times New Roman" w:hAnsi="Times New Roman" w:cs="Times New Roman"/>
          <w:b/>
          <w:sz w:val="28"/>
          <w:szCs w:val="24"/>
          <w:lang w:eastAsia="hu-HU"/>
        </w:rPr>
        <w:t>Talapka</w:t>
      </w:r>
      <w:proofErr w:type="spellEnd"/>
      <w:r w:rsidRPr="00C43628">
        <w:rPr>
          <w:rFonts w:ascii="Times New Roman" w:eastAsia="Times New Roman" w:hAnsi="Times New Roman" w:cs="Times New Roman"/>
          <w:b/>
          <w:sz w:val="28"/>
          <w:szCs w:val="24"/>
          <w:lang w:eastAsia="hu-HU"/>
        </w:rPr>
        <w:t xml:space="preserve"> Józsefné </w:t>
      </w:r>
    </w:p>
    <w:p w:rsidR="00C43628" w:rsidRPr="00C43628" w:rsidRDefault="00C43628" w:rsidP="00C43628">
      <w:pPr>
        <w:tabs>
          <w:tab w:val="center" w:pos="7560"/>
        </w:tabs>
        <w:spacing w:after="0" w:line="240" w:lineRule="auto"/>
        <w:rPr>
          <w:rFonts w:ascii="Times New Roman" w:eastAsia="Times New Roman" w:hAnsi="Times New Roman" w:cs="Times New Roman"/>
          <w:i/>
          <w:sz w:val="24"/>
          <w:szCs w:val="24"/>
          <w:lang w:eastAsia="hu-HU"/>
        </w:rPr>
      </w:pPr>
      <w:r w:rsidRPr="00C43628">
        <w:rPr>
          <w:rFonts w:ascii="Times New Roman" w:eastAsia="Times New Roman" w:hAnsi="Times New Roman" w:cs="Times New Roman"/>
          <w:i/>
          <w:sz w:val="24"/>
          <w:szCs w:val="24"/>
          <w:lang w:eastAsia="hu-HU"/>
        </w:rPr>
        <w:tab/>
      </w:r>
      <w:proofErr w:type="gramStart"/>
      <w:r w:rsidRPr="00C43628">
        <w:rPr>
          <w:rFonts w:ascii="Times New Roman" w:eastAsia="Times New Roman" w:hAnsi="Times New Roman" w:cs="Times New Roman"/>
          <w:i/>
          <w:sz w:val="24"/>
          <w:szCs w:val="24"/>
          <w:lang w:eastAsia="hu-HU"/>
        </w:rPr>
        <w:t>igazgató</w:t>
      </w:r>
      <w:proofErr w:type="gramEnd"/>
    </w:p>
    <w:p w:rsidR="00C43628" w:rsidRPr="008B6E19" w:rsidRDefault="00C43628" w:rsidP="00C43628">
      <w:pPr>
        <w:spacing w:before="600" w:after="0" w:line="240" w:lineRule="auto"/>
        <w:rPr>
          <w:rFonts w:ascii="Times New Roman" w:hAnsi="Times New Roman" w:cs="Times New Roman"/>
          <w:b/>
          <w:sz w:val="24"/>
          <w:szCs w:val="24"/>
        </w:rPr>
      </w:pPr>
      <w:r w:rsidRPr="008B6E19">
        <w:rPr>
          <w:rFonts w:ascii="Times New Roman" w:eastAsia="Times New Roman" w:hAnsi="Times New Roman" w:cs="Times New Roman"/>
          <w:sz w:val="28"/>
          <w:szCs w:val="24"/>
          <w:lang w:eastAsia="hu-HU"/>
        </w:rPr>
        <w:t>Ócsa, 201</w:t>
      </w:r>
      <w:r w:rsidR="00C24F26" w:rsidRPr="008B6E19">
        <w:rPr>
          <w:rFonts w:ascii="Times New Roman" w:eastAsia="Times New Roman" w:hAnsi="Times New Roman" w:cs="Times New Roman"/>
          <w:sz w:val="28"/>
          <w:szCs w:val="24"/>
          <w:lang w:eastAsia="hu-HU"/>
        </w:rPr>
        <w:t>4</w:t>
      </w:r>
      <w:r w:rsidRPr="008B6E19">
        <w:rPr>
          <w:rFonts w:ascii="Times New Roman" w:eastAsia="Times New Roman" w:hAnsi="Times New Roman" w:cs="Times New Roman"/>
          <w:sz w:val="28"/>
          <w:szCs w:val="24"/>
          <w:lang w:eastAsia="hu-HU"/>
        </w:rPr>
        <w:t xml:space="preserve">. </w:t>
      </w:r>
      <w:r w:rsidR="00A551BE" w:rsidRPr="008B6E19">
        <w:rPr>
          <w:rFonts w:ascii="Times New Roman" w:eastAsia="Times New Roman" w:hAnsi="Times New Roman" w:cs="Times New Roman"/>
          <w:sz w:val="28"/>
          <w:szCs w:val="24"/>
          <w:lang w:eastAsia="hu-HU"/>
        </w:rPr>
        <w:t>október 28.</w:t>
      </w:r>
    </w:p>
    <w:p w:rsidR="00202695" w:rsidRDefault="00202695">
      <w:pPr>
        <w:rPr>
          <w:rFonts w:ascii="Times New Roman" w:hAnsi="Times New Roman" w:cs="Times New Roman"/>
          <w:b/>
          <w:sz w:val="24"/>
          <w:szCs w:val="24"/>
        </w:rPr>
      </w:pPr>
      <w:r>
        <w:rPr>
          <w:rFonts w:ascii="Times New Roman" w:hAnsi="Times New Roman" w:cs="Times New Roman"/>
          <w:b/>
          <w:sz w:val="24"/>
          <w:szCs w:val="24"/>
        </w:rPr>
        <w:br w:type="page"/>
      </w:r>
    </w:p>
    <w:p w:rsidR="00C24F26" w:rsidRPr="00D21083" w:rsidRDefault="00C24F26" w:rsidP="00202695">
      <w:pPr>
        <w:spacing w:after="240"/>
        <w:jc w:val="both"/>
        <w:rPr>
          <w:rFonts w:ascii="Times New Roman" w:hAnsi="Times New Roman" w:cs="Times New Roman"/>
          <w:b/>
          <w:sz w:val="24"/>
          <w:szCs w:val="24"/>
        </w:rPr>
      </w:pPr>
      <w:r w:rsidRPr="00D21083">
        <w:rPr>
          <w:rFonts w:ascii="Times New Roman" w:hAnsi="Times New Roman" w:cs="Times New Roman"/>
          <w:b/>
          <w:sz w:val="24"/>
          <w:szCs w:val="24"/>
        </w:rPr>
        <w:lastRenderedPageBreak/>
        <w:t>A szakmai munka áttekintése</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Iskolánkban, a 2013-2014-es </w:t>
      </w:r>
      <w:proofErr w:type="gramStart"/>
      <w:r w:rsidRPr="00D21083">
        <w:rPr>
          <w:rFonts w:ascii="Times New Roman" w:hAnsi="Times New Roman" w:cs="Times New Roman"/>
          <w:sz w:val="24"/>
          <w:szCs w:val="24"/>
        </w:rPr>
        <w:t>tanévben</w:t>
      </w:r>
      <w:proofErr w:type="gramEnd"/>
      <w:r w:rsidRPr="00D21083">
        <w:rPr>
          <w:rFonts w:ascii="Times New Roman" w:hAnsi="Times New Roman" w:cs="Times New Roman"/>
          <w:sz w:val="24"/>
          <w:szCs w:val="24"/>
        </w:rPr>
        <w:t xml:space="preserve"> 15 osztályban 493 diák tanult. Osztályaink igen nagy létszámúak, átlagban 32 fősek.</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gimnazisták tanulmányi átlaga 3,68. Legjobb eredményt a 13. c (nyelvi előkészítő osztály) ért el 4,14-dal, a 2. helyen a 11</w:t>
      </w:r>
      <w:proofErr w:type="gramStart"/>
      <w:r w:rsidRPr="00D21083">
        <w:rPr>
          <w:rFonts w:ascii="Times New Roman" w:hAnsi="Times New Roman" w:cs="Times New Roman"/>
          <w:sz w:val="24"/>
          <w:szCs w:val="24"/>
        </w:rPr>
        <w:t>.b</w:t>
      </w:r>
      <w:proofErr w:type="gramEnd"/>
      <w:r w:rsidRPr="00D21083">
        <w:rPr>
          <w:rFonts w:ascii="Times New Roman" w:hAnsi="Times New Roman" w:cs="Times New Roman"/>
          <w:sz w:val="24"/>
          <w:szCs w:val="24"/>
        </w:rPr>
        <w:t xml:space="preserve"> (4,03), míg a 3. helyen a 7.b (4,02) áll. A két felsőbb éves osztály évek óta igen jó eredménnyel dolgozik, ezt bizonyítják a rendes és előrehozott érettségi vizsga eredményei is.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Az alsóbb évesek összességében közepes-jó eredményt értek el, de az egyes osztályokon belül nagy a szórás: míg a tanulók egy része nagyon jól, addig mások gyengén teljesítették az év követelményeit. Kitűnő eredményt a Bolyaiban 11 diák, jelest (2 négyessel) 9 tanuló ért el. A tavalyi évhez képest csökkent a bukások száma: 15 fő. Egy-két tárgyból </w:t>
      </w:r>
      <w:r w:rsidR="00603119">
        <w:rPr>
          <w:rFonts w:ascii="Times New Roman" w:hAnsi="Times New Roman" w:cs="Times New Roman"/>
          <w:sz w:val="24"/>
          <w:szCs w:val="24"/>
        </w:rPr>
        <w:br/>
      </w:r>
      <w:r w:rsidRPr="00D21083">
        <w:rPr>
          <w:rFonts w:ascii="Times New Roman" w:hAnsi="Times New Roman" w:cs="Times New Roman"/>
          <w:sz w:val="24"/>
          <w:szCs w:val="24"/>
        </w:rPr>
        <w:t xml:space="preserve">10-en tehetnek javítóvizsgát. Osztályismétlésre 5 diákot utaltunk, közülük ketten másutt folytatják tanulmányaikat 2014 szeptemberétől.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Átlagban a tanulók 82,8 órát hiányoztak, az igazolatlan órák száma 733. Az igazolatlan órák egy része a késésekből adódik, míg nagy részük a be nem mutatott igazolások hiányából. Legkevesebbet a 9/Ny-es osztály (1264) és a 7</w:t>
      </w:r>
      <w:proofErr w:type="gramStart"/>
      <w:r w:rsidRPr="00D21083">
        <w:rPr>
          <w:rFonts w:ascii="Times New Roman" w:hAnsi="Times New Roman" w:cs="Times New Roman"/>
          <w:sz w:val="24"/>
          <w:szCs w:val="24"/>
        </w:rPr>
        <w:t>.b</w:t>
      </w:r>
      <w:proofErr w:type="gramEnd"/>
      <w:r w:rsidRPr="00D21083">
        <w:rPr>
          <w:rFonts w:ascii="Times New Roman" w:hAnsi="Times New Roman" w:cs="Times New Roman"/>
          <w:sz w:val="24"/>
          <w:szCs w:val="24"/>
        </w:rPr>
        <w:t xml:space="preserve"> (1453) hiányzott, legtöbbet pedig a </w:t>
      </w:r>
      <w:r w:rsidR="00603119">
        <w:rPr>
          <w:rFonts w:ascii="Times New Roman" w:hAnsi="Times New Roman" w:cs="Times New Roman"/>
          <w:sz w:val="24"/>
          <w:szCs w:val="24"/>
        </w:rPr>
        <w:br/>
      </w:r>
      <w:r w:rsidRPr="00D21083">
        <w:rPr>
          <w:rFonts w:ascii="Times New Roman" w:hAnsi="Times New Roman" w:cs="Times New Roman"/>
          <w:sz w:val="24"/>
          <w:szCs w:val="24"/>
        </w:rPr>
        <w:t xml:space="preserve">11.a (3749) és a 12.c (3939) osztály tanulói. Néhány esetben a tíz órát meghaladó hiányzásról a területileg illetékes gyámhivatalnak, a szülőnek és a gyermekjóléti szolgálatnak küldtünk értesítést. Az 50 órát meghaladó igazolatlan hiányzás iskolánkban nem jellemző. </w:t>
      </w:r>
    </w:p>
    <w:p w:rsidR="00C24F26" w:rsidRPr="00202695" w:rsidRDefault="00C24F26" w:rsidP="00202695">
      <w:pPr>
        <w:spacing w:before="600" w:after="240"/>
        <w:jc w:val="both"/>
        <w:rPr>
          <w:rFonts w:ascii="Times New Roman" w:hAnsi="Times New Roman" w:cs="Times New Roman"/>
          <w:b/>
          <w:sz w:val="24"/>
          <w:szCs w:val="24"/>
        </w:rPr>
      </w:pPr>
      <w:r w:rsidRPr="00202695">
        <w:rPr>
          <w:rFonts w:ascii="Times New Roman" w:hAnsi="Times New Roman" w:cs="Times New Roman"/>
          <w:b/>
          <w:sz w:val="24"/>
          <w:szCs w:val="24"/>
        </w:rPr>
        <w:t>Az érettségi eredményekről…</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májusi-júniusi vizsgaidőszakban iskolánk közép-</w:t>
      </w:r>
      <w:r w:rsidR="00603119">
        <w:rPr>
          <w:rFonts w:ascii="Times New Roman" w:hAnsi="Times New Roman" w:cs="Times New Roman"/>
          <w:sz w:val="24"/>
          <w:szCs w:val="24"/>
        </w:rPr>
        <w:t xml:space="preserve"> </w:t>
      </w:r>
      <w:r w:rsidRPr="00D21083">
        <w:rPr>
          <w:rFonts w:ascii="Times New Roman" w:hAnsi="Times New Roman" w:cs="Times New Roman"/>
          <w:sz w:val="24"/>
          <w:szCs w:val="24"/>
        </w:rPr>
        <w:t xml:space="preserve">és emelt szinten egyaránt szervezett érettségi vizsgát. Emelt szintű írásbelit két éve bonyolítottunk le először, s ennek megítélése annyira jó volt, hogy a 2013/14-es tanévben 5 tárgyból kértek fel írásbelik szervezésére. Emelt szintű szóbeli tantárgyi bizottságoknak is helyet biztosított a Bolyai </w:t>
      </w:r>
      <w:r w:rsidR="00603119">
        <w:rPr>
          <w:rFonts w:ascii="Times New Roman" w:hAnsi="Times New Roman" w:cs="Times New Roman"/>
          <w:sz w:val="24"/>
          <w:szCs w:val="24"/>
        </w:rPr>
        <w:t>(</w:t>
      </w:r>
      <w:r w:rsidRPr="00D21083">
        <w:rPr>
          <w:rFonts w:ascii="Times New Roman" w:hAnsi="Times New Roman" w:cs="Times New Roman"/>
          <w:sz w:val="24"/>
          <w:szCs w:val="24"/>
        </w:rPr>
        <w:t>angol nyelv, történelem, német, biológia, matematika</w:t>
      </w:r>
      <w:r w:rsidR="00603119">
        <w:rPr>
          <w:rFonts w:ascii="Times New Roman" w:hAnsi="Times New Roman" w:cs="Times New Roman"/>
          <w:sz w:val="24"/>
          <w:szCs w:val="24"/>
        </w:rPr>
        <w:t>)</w:t>
      </w:r>
      <w:r w:rsidRPr="00D21083">
        <w:rPr>
          <w:rFonts w:ascii="Times New Roman" w:hAnsi="Times New Roman" w:cs="Times New Roman"/>
          <w:sz w:val="24"/>
          <w:szCs w:val="24"/>
        </w:rPr>
        <w:t xml:space="preserve">. A tantárgyi bizottságok tagjai pozitív véleményt fogalmaztak meg a vizsgák szervezésével és lebonyolításával kapcsolatban. Dicséret illeti ezért Rózsa László, </w:t>
      </w:r>
      <w:proofErr w:type="spellStart"/>
      <w:r w:rsidRPr="00D21083">
        <w:rPr>
          <w:rFonts w:ascii="Times New Roman" w:hAnsi="Times New Roman" w:cs="Times New Roman"/>
          <w:sz w:val="24"/>
          <w:szCs w:val="24"/>
        </w:rPr>
        <w:t>Árkosiné</w:t>
      </w:r>
      <w:proofErr w:type="spellEnd"/>
      <w:r w:rsidRPr="00D21083">
        <w:rPr>
          <w:rFonts w:ascii="Times New Roman" w:hAnsi="Times New Roman" w:cs="Times New Roman"/>
          <w:sz w:val="24"/>
          <w:szCs w:val="24"/>
        </w:rPr>
        <w:t xml:space="preserve"> Kárpáti Lilla és az</w:t>
      </w:r>
      <w:r w:rsidR="00603119">
        <w:rPr>
          <w:rFonts w:ascii="Times New Roman" w:hAnsi="Times New Roman" w:cs="Times New Roman"/>
          <w:sz w:val="24"/>
          <w:szCs w:val="24"/>
        </w:rPr>
        <w:t xml:space="preserve"> őket segítő kollégák munkáját.</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Középszintű érettségi vizsgát tettek a 12.</w:t>
      </w:r>
      <w:proofErr w:type="gramStart"/>
      <w:r w:rsidRPr="00D21083">
        <w:rPr>
          <w:rFonts w:ascii="Times New Roman" w:hAnsi="Times New Roman" w:cs="Times New Roman"/>
          <w:sz w:val="24"/>
          <w:szCs w:val="24"/>
        </w:rPr>
        <w:t>a</w:t>
      </w:r>
      <w:proofErr w:type="gramEnd"/>
      <w:r w:rsidRPr="00D21083">
        <w:rPr>
          <w:rFonts w:ascii="Times New Roman" w:hAnsi="Times New Roman" w:cs="Times New Roman"/>
          <w:sz w:val="24"/>
          <w:szCs w:val="24"/>
        </w:rPr>
        <w:t>, a 12.b és a 13.c tanulói, illetve 100 feleletet hallottunk előrehozott érettségi vizsgára jelentkezett diákoktól idegen nyelvekből és informatikából. A végzősök közül a 12</w:t>
      </w:r>
      <w:proofErr w:type="gramStart"/>
      <w:r w:rsidRPr="00D21083">
        <w:rPr>
          <w:rFonts w:ascii="Times New Roman" w:hAnsi="Times New Roman" w:cs="Times New Roman"/>
          <w:sz w:val="24"/>
          <w:szCs w:val="24"/>
        </w:rPr>
        <w:t>.a</w:t>
      </w:r>
      <w:proofErr w:type="gramEnd"/>
      <w:r w:rsidRPr="00D21083">
        <w:rPr>
          <w:rFonts w:ascii="Times New Roman" w:hAnsi="Times New Roman" w:cs="Times New Roman"/>
          <w:sz w:val="24"/>
          <w:szCs w:val="24"/>
        </w:rPr>
        <w:t xml:space="preserve"> 3,65, a 12.b 4,05 és a 13.c 4,12-es eredményt ért el. Kiválóan vizsgáztak a 11</w:t>
      </w:r>
      <w:proofErr w:type="gramStart"/>
      <w:r w:rsidRPr="00D21083">
        <w:rPr>
          <w:rFonts w:ascii="Times New Roman" w:hAnsi="Times New Roman" w:cs="Times New Roman"/>
          <w:sz w:val="24"/>
          <w:szCs w:val="24"/>
        </w:rPr>
        <w:t>.b</w:t>
      </w:r>
      <w:proofErr w:type="gramEnd"/>
      <w:r w:rsidRPr="00D21083">
        <w:rPr>
          <w:rFonts w:ascii="Times New Roman" w:hAnsi="Times New Roman" w:cs="Times New Roman"/>
          <w:sz w:val="24"/>
          <w:szCs w:val="24"/>
        </w:rPr>
        <w:t xml:space="preserve"> és a 11.c, 12.c előrehozott érettségiző diákjai is. Mindhárom középszintű vizsgabizottság érettségi elnöke elégedetten nyilatkozott tanulóink felkészültségéről, viselkedésükről, a vizsgáztató tanárok munkájáról, a vizsgák szervezéséről és lebonyolításáról.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Úgy vélem, tanulóink a vizsganapokon a legjobbat igyekeztek kihozni magukból, tovább öregbítették iskolánk jó hírét. Köszönöm az osztályfőnökök, szaktanárok gondos felkészítő munkáját, a hivatalsegédeknek a szép, tiszta tantermeket, az anyukáknak a frissítőket, kávét, süteményt.</w:t>
      </w:r>
    </w:p>
    <w:p w:rsidR="00C24F26" w:rsidRPr="00202695" w:rsidRDefault="00C24F26" w:rsidP="00202695">
      <w:pPr>
        <w:spacing w:before="600" w:after="240"/>
        <w:jc w:val="both"/>
        <w:rPr>
          <w:rFonts w:ascii="Times New Roman" w:hAnsi="Times New Roman" w:cs="Times New Roman"/>
          <w:b/>
          <w:sz w:val="24"/>
          <w:szCs w:val="24"/>
        </w:rPr>
      </w:pPr>
      <w:r w:rsidRPr="00202695">
        <w:rPr>
          <w:rFonts w:ascii="Times New Roman" w:hAnsi="Times New Roman" w:cs="Times New Roman"/>
          <w:b/>
          <w:sz w:val="24"/>
          <w:szCs w:val="24"/>
        </w:rPr>
        <w:lastRenderedPageBreak/>
        <w:t>A nevelőmunkáról…</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Egy oktatási intézményben a nevelés legalább annyira fontos feladat, mint az ismeretek átadása. Fő célunk, hogy diákjaink megtanuljanak kulturáltan, intelligensen viselkedni, tiszteljék az intézmény felnőtt dolgozóit és egymást, a közösség hasznos tagjává váljanak. Ehhez próbáljuk a feltételeket megteremteni: szép, tiszta környezet, szakmailag igényes munka, jó megjelenés, igényes beszédstílus. Összefoglalva: a gondoskodó szeretet. Nem könnyű tizenéves diákokat nevelni, akik nagyon különböző családokból érkeznek, akik a médiákban gyakrabban találkoznak a rossz, mint a jó példákkal, akiktől mást vár el szűkebb-tágabb környezetük, mint az iskola. Éppen ezért törekednünk kell arra, hogy személyes példamutatással felkeltsük bennük a tudás iránti igényt, megtanítsuk őket a természet és az épített környezet védelmére, testi és lelki egészségük megőrzésére. Igen nagy szerepe van e célok megvalósításában az osztályfőnöki munkának, az emberismeret és etika tantárgynak, közösségi rendezvényeinknek. E téren van még dolgunk: változatlanul feladatunk a dohányzás visszaszorítása, amely ugyan már nem a gimnáziumban történik, hanem a szomszédos mellékutcákban, de sajnos ez együtt jár az iskola engedély nélküli elhagyásával, </w:t>
      </w:r>
      <w:r w:rsidR="00E92D61">
        <w:rPr>
          <w:rFonts w:ascii="Times New Roman" w:hAnsi="Times New Roman" w:cs="Times New Roman"/>
          <w:sz w:val="24"/>
          <w:szCs w:val="24"/>
        </w:rPr>
        <w:br/>
      </w:r>
      <w:r w:rsidRPr="00D21083">
        <w:rPr>
          <w:rFonts w:ascii="Times New Roman" w:hAnsi="Times New Roman" w:cs="Times New Roman"/>
          <w:sz w:val="24"/>
          <w:szCs w:val="24"/>
        </w:rPr>
        <w:t>s leginkább</w:t>
      </w:r>
      <w:r w:rsidR="00E92D61">
        <w:rPr>
          <w:rFonts w:ascii="Times New Roman" w:hAnsi="Times New Roman" w:cs="Times New Roman"/>
          <w:sz w:val="24"/>
          <w:szCs w:val="24"/>
        </w:rPr>
        <w:t xml:space="preserve"> az alsóbb évfolyamokat érinti.</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Környezetünk tisztaságának megóvása érdekében szükségesnek tartom a szelektív hulladékgyűjtésre történő figyelemfelhívást, mert több tanulónk nem rendeltetésének megfelelően használja a hulladékgyűjtőket. Furcsának tűnhet, hogy középiskolánkban a köszönés, a vendégek üdvözlésének illemszabályaira még tanítani kell a diákokat, de ha ez korábban (szülői ház, általános iskola) elmaradt, vagy fontossága elhalványult, nekünk kell újra és újra erre figyelmeztetnünk diákjainkat.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S végül nagyon fontos, amit mi pedagógusok, intézményi dolgozók értékesnek tartunk, azt a szülői ház is pozitív értéknek tartsa. Továbbra is keresnünk kell azokat a lehetőségeket, melyek gyakoribb találkozást, a szülővel történő együtt gondolkodást eredményezhetik.</w:t>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t>Személyi feltételek…</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 Bolyaiban a pedagógiai oktató-nevelő munkát 33 álláshelyen 37 pedagógus látja el. Heti 1-1 órában az </w:t>
      </w:r>
      <w:proofErr w:type="spellStart"/>
      <w:r w:rsidRPr="00D21083">
        <w:rPr>
          <w:rFonts w:ascii="Times New Roman" w:hAnsi="Times New Roman" w:cs="Times New Roman"/>
          <w:sz w:val="24"/>
          <w:szCs w:val="24"/>
        </w:rPr>
        <w:t>ócsai</w:t>
      </w:r>
      <w:proofErr w:type="spellEnd"/>
      <w:r w:rsidRPr="00D21083">
        <w:rPr>
          <w:rFonts w:ascii="Times New Roman" w:hAnsi="Times New Roman" w:cs="Times New Roman"/>
          <w:sz w:val="24"/>
          <w:szCs w:val="24"/>
        </w:rPr>
        <w:t xml:space="preserve"> katolikus, református és baptista egyház képviselője hit-és erkölcstan órát tartott 7.-es tanulóinknak. Az iskola orvosa és védőnője is segítette munkánkat, hiszen nemcsak a kötelező orvosi vizsgálatot végezték el, hanem Kardosné Pintyőke Viktória osztályfőnöki órákon tartott egészségmegőrzéssel kapcsolatos előadásokat, megyei, majd országos csecsemőápolási versenyre készített fel diákokat. Biztatom kollégáimat, hívják a védőnőt osztályfőnöki órákra minél gyakrabban.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gimnáziumban tanító pedagógusok szakmailag jól felkészültek, igényes munkát végeznek. Ezt az érettségi feleletek, a továbbtanulási arány is bizonyítja.</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 2013/14-es tanévben több „régi-új” pedagógust alkalmaztunk. Visszatért a </w:t>
      </w:r>
      <w:proofErr w:type="spellStart"/>
      <w:r w:rsidRPr="00D21083">
        <w:rPr>
          <w:rFonts w:ascii="Times New Roman" w:hAnsi="Times New Roman" w:cs="Times New Roman"/>
          <w:sz w:val="24"/>
          <w:szCs w:val="24"/>
        </w:rPr>
        <w:t>GYES-ről</w:t>
      </w:r>
      <w:proofErr w:type="spellEnd"/>
      <w:r w:rsidRPr="00D21083">
        <w:rPr>
          <w:rFonts w:ascii="Times New Roman" w:hAnsi="Times New Roman" w:cs="Times New Roman"/>
          <w:sz w:val="24"/>
          <w:szCs w:val="24"/>
        </w:rPr>
        <w:t xml:space="preserve"> Balázsné Kozma Katalin, s tanárnő rögtön osztályt is vállalt, illetve </w:t>
      </w:r>
      <w:proofErr w:type="spellStart"/>
      <w:r w:rsidRPr="00D21083">
        <w:rPr>
          <w:rFonts w:ascii="Times New Roman" w:hAnsi="Times New Roman" w:cs="Times New Roman"/>
          <w:sz w:val="24"/>
          <w:szCs w:val="24"/>
        </w:rPr>
        <w:t>Denkéné</w:t>
      </w:r>
      <w:proofErr w:type="spellEnd"/>
      <w:r w:rsidRPr="00D21083">
        <w:rPr>
          <w:rFonts w:ascii="Times New Roman" w:hAnsi="Times New Roman" w:cs="Times New Roman"/>
          <w:sz w:val="24"/>
          <w:szCs w:val="24"/>
        </w:rPr>
        <w:t xml:space="preserve"> Vígh Melinda is ismét dolgozónk lett,</w:t>
      </w:r>
      <w:r w:rsidR="00E13329">
        <w:rPr>
          <w:rFonts w:ascii="Times New Roman" w:hAnsi="Times New Roman" w:cs="Times New Roman"/>
          <w:sz w:val="24"/>
          <w:szCs w:val="24"/>
        </w:rPr>
        <w:t xml:space="preserve"> </w:t>
      </w:r>
      <w:r w:rsidRPr="00D21083">
        <w:rPr>
          <w:rFonts w:ascii="Times New Roman" w:hAnsi="Times New Roman" w:cs="Times New Roman"/>
          <w:sz w:val="24"/>
          <w:szCs w:val="24"/>
        </w:rPr>
        <w:t xml:space="preserve">s máris az énekkar műsorával színesedtek iskolai rendezvényeink. </w:t>
      </w:r>
      <w:r w:rsidR="00E13329">
        <w:rPr>
          <w:rFonts w:ascii="Times New Roman" w:hAnsi="Times New Roman" w:cs="Times New Roman"/>
          <w:sz w:val="24"/>
          <w:szCs w:val="24"/>
        </w:rPr>
        <w:br/>
      </w:r>
      <w:r w:rsidRPr="00D21083">
        <w:rPr>
          <w:rFonts w:ascii="Times New Roman" w:hAnsi="Times New Roman" w:cs="Times New Roman"/>
          <w:sz w:val="24"/>
          <w:szCs w:val="24"/>
        </w:rPr>
        <w:t xml:space="preserve">Máj Tamás távozása után a német munkaközösség új tagja Dr. Szerediné Botos Gabriella tanárnő lett részmunkaidős kollégaként. Mádiné Homoki Éva tanárnő 2013 őszétől </w:t>
      </w:r>
      <w:r w:rsidRPr="00D21083">
        <w:rPr>
          <w:rFonts w:ascii="Times New Roman" w:hAnsi="Times New Roman" w:cs="Times New Roman"/>
          <w:sz w:val="24"/>
          <w:szCs w:val="24"/>
        </w:rPr>
        <w:lastRenderedPageBreak/>
        <w:t xml:space="preserve">testnevelést tanít iskolánkban, míg </w:t>
      </w:r>
      <w:proofErr w:type="spellStart"/>
      <w:r w:rsidRPr="00D21083">
        <w:rPr>
          <w:rFonts w:ascii="Times New Roman" w:hAnsi="Times New Roman" w:cs="Times New Roman"/>
          <w:sz w:val="24"/>
          <w:szCs w:val="24"/>
        </w:rPr>
        <w:t>Gyurászikné</w:t>
      </w:r>
      <w:proofErr w:type="spellEnd"/>
      <w:r w:rsidRPr="00D21083">
        <w:rPr>
          <w:rFonts w:ascii="Times New Roman" w:hAnsi="Times New Roman" w:cs="Times New Roman"/>
          <w:sz w:val="24"/>
          <w:szCs w:val="24"/>
        </w:rPr>
        <w:t xml:space="preserve"> Auer Noémi (volt tanítványunk) földrajzot és matematikát tanít óraadóként. Nevelőtestületünkre jellemző, hogy könnyen be-</w:t>
      </w:r>
      <w:r w:rsidR="00E13329">
        <w:rPr>
          <w:rFonts w:ascii="Times New Roman" w:hAnsi="Times New Roman" w:cs="Times New Roman"/>
          <w:sz w:val="24"/>
          <w:szCs w:val="24"/>
        </w:rPr>
        <w:t xml:space="preserve"> </w:t>
      </w:r>
      <w:r w:rsidRPr="00D21083">
        <w:rPr>
          <w:rFonts w:ascii="Times New Roman" w:hAnsi="Times New Roman" w:cs="Times New Roman"/>
          <w:sz w:val="24"/>
          <w:szCs w:val="24"/>
        </w:rPr>
        <w:t xml:space="preserve">és elfogadja az új kollégákat, így ők hamar be-, illetve visszailleszkedtek a Bolyaiba. A fent említett tanárnők munkájára vagy szükségünk van, ezért is kértem a tankerület vezetőjét, hogy </w:t>
      </w:r>
      <w:proofErr w:type="spellStart"/>
      <w:r w:rsidRPr="00D21083">
        <w:rPr>
          <w:rFonts w:ascii="Times New Roman" w:hAnsi="Times New Roman" w:cs="Times New Roman"/>
          <w:sz w:val="24"/>
          <w:szCs w:val="24"/>
        </w:rPr>
        <w:t>Gyurászikné</w:t>
      </w:r>
      <w:proofErr w:type="spellEnd"/>
      <w:r w:rsidRPr="00D21083">
        <w:rPr>
          <w:rFonts w:ascii="Times New Roman" w:hAnsi="Times New Roman" w:cs="Times New Roman"/>
          <w:sz w:val="24"/>
          <w:szCs w:val="24"/>
        </w:rPr>
        <w:t xml:space="preserve"> Auer Noémit teljes állásban alkalmazhassam, s ha módomban állna, </w:t>
      </w:r>
      <w:r w:rsidR="00E13329">
        <w:rPr>
          <w:rFonts w:ascii="Times New Roman" w:hAnsi="Times New Roman" w:cs="Times New Roman"/>
          <w:sz w:val="24"/>
          <w:szCs w:val="24"/>
        </w:rPr>
        <w:br/>
      </w:r>
      <w:r w:rsidRPr="00D21083">
        <w:rPr>
          <w:rFonts w:ascii="Times New Roman" w:hAnsi="Times New Roman" w:cs="Times New Roman"/>
          <w:sz w:val="24"/>
          <w:szCs w:val="24"/>
        </w:rPr>
        <w:t xml:space="preserve">Dr. Szerediné tanárnőt is szívesen </w:t>
      </w:r>
      <w:r w:rsidR="00E13329">
        <w:rPr>
          <w:rFonts w:ascii="Times New Roman" w:hAnsi="Times New Roman" w:cs="Times New Roman"/>
          <w:sz w:val="24"/>
          <w:szCs w:val="24"/>
        </w:rPr>
        <w:t>határozatlan időre alkalmaznám.</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pedagógusok munkáját közvetlenül segítők négyen vannak: egy iskolatitkárra, két pedagógiai asszisztensre és egy rendszergazdára számíthat</w:t>
      </w:r>
      <w:r w:rsidR="00E13329">
        <w:rPr>
          <w:rFonts w:ascii="Times New Roman" w:hAnsi="Times New Roman" w:cs="Times New Roman"/>
          <w:sz w:val="24"/>
          <w:szCs w:val="24"/>
        </w:rPr>
        <w:t>unk mindennapi munkánkban.</w:t>
      </w:r>
      <w:r w:rsidR="00E13329">
        <w:rPr>
          <w:rFonts w:ascii="Times New Roman" w:hAnsi="Times New Roman" w:cs="Times New Roman"/>
          <w:sz w:val="24"/>
          <w:szCs w:val="24"/>
        </w:rPr>
        <w:br/>
      </w:r>
      <w:r w:rsidRPr="00D21083">
        <w:rPr>
          <w:rFonts w:ascii="Times New Roman" w:hAnsi="Times New Roman" w:cs="Times New Roman"/>
          <w:sz w:val="24"/>
          <w:szCs w:val="24"/>
        </w:rPr>
        <w:t xml:space="preserve">Az iskola rendszergazdája Juhász Dániel, volt diákunk, lett. Munkájával (szorgalmas, lelkiismeretes) elégedett vagyok, s örülök, hogy tudását felsőfokú tanulmányokkal kívánja gyarapítani.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Az intézményen belüli munkamegosztás hosszú évek</w:t>
      </w:r>
      <w:r w:rsidR="00E13329">
        <w:rPr>
          <w:rFonts w:ascii="Times New Roman" w:hAnsi="Times New Roman" w:cs="Times New Roman"/>
          <w:sz w:val="24"/>
          <w:szCs w:val="24"/>
        </w:rPr>
        <w:t xml:space="preserve"> gyakorlatára vezethető vissza.</w:t>
      </w:r>
      <w:r w:rsidR="00E13329">
        <w:rPr>
          <w:rFonts w:ascii="Times New Roman" w:hAnsi="Times New Roman" w:cs="Times New Roman"/>
          <w:sz w:val="24"/>
          <w:szCs w:val="24"/>
        </w:rPr>
        <w:br/>
      </w:r>
      <w:r w:rsidRPr="00D21083">
        <w:rPr>
          <w:rFonts w:ascii="Times New Roman" w:hAnsi="Times New Roman" w:cs="Times New Roman"/>
          <w:sz w:val="24"/>
          <w:szCs w:val="24"/>
        </w:rPr>
        <w:t>A vezető munkáját közvetlenül a helyettesek, a munkaközösség-vezetők és az iskolatitkár segíti. 2013 szeptemberétől Rózsa László is igazgatóhelyettes lett. Tanár úr munkája nagyban megkönnyítette a köznevelési törvény változásai miatti adminisztrációs tevékenységek elvégzését, ugyanakkor továbbra is, heti 12 órában informatikatanári feladatokat látott el, mert többszöri próbálkozás után sem sikerült szakos tanárt találnunk. Bízom benne, hogy a nyári szünetben –</w:t>
      </w:r>
      <w:r w:rsidR="00E13329">
        <w:rPr>
          <w:rFonts w:ascii="Times New Roman" w:hAnsi="Times New Roman" w:cs="Times New Roman"/>
          <w:sz w:val="24"/>
          <w:szCs w:val="24"/>
        </w:rPr>
        <w:t xml:space="preserve"> </w:t>
      </w:r>
      <w:r w:rsidRPr="00D21083">
        <w:rPr>
          <w:rFonts w:ascii="Times New Roman" w:hAnsi="Times New Roman" w:cs="Times New Roman"/>
          <w:sz w:val="24"/>
          <w:szCs w:val="24"/>
        </w:rPr>
        <w:t>közösen állást hirdetve a helyi általános iskolával</w:t>
      </w:r>
      <w:r w:rsidR="00E13329">
        <w:rPr>
          <w:rFonts w:ascii="Times New Roman" w:hAnsi="Times New Roman" w:cs="Times New Roman"/>
          <w:sz w:val="24"/>
          <w:szCs w:val="24"/>
        </w:rPr>
        <w:t xml:space="preserve"> </w:t>
      </w:r>
      <w:r w:rsidRPr="00D21083">
        <w:rPr>
          <w:rFonts w:ascii="Times New Roman" w:hAnsi="Times New Roman" w:cs="Times New Roman"/>
          <w:sz w:val="24"/>
          <w:szCs w:val="24"/>
        </w:rPr>
        <w:t xml:space="preserve">– felvehetjük a megfelelő végzettségű informatikust.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Továbbra is számítok nyugdíjas kollégáink (Horváthné Nagy Ilona, </w:t>
      </w:r>
      <w:proofErr w:type="spellStart"/>
      <w:r w:rsidRPr="00D21083">
        <w:rPr>
          <w:rFonts w:ascii="Times New Roman" w:hAnsi="Times New Roman" w:cs="Times New Roman"/>
          <w:sz w:val="24"/>
          <w:szCs w:val="24"/>
        </w:rPr>
        <w:t>Jarábik</w:t>
      </w:r>
      <w:proofErr w:type="spellEnd"/>
      <w:r w:rsidRPr="00D21083">
        <w:rPr>
          <w:rFonts w:ascii="Times New Roman" w:hAnsi="Times New Roman" w:cs="Times New Roman"/>
          <w:sz w:val="24"/>
          <w:szCs w:val="24"/>
        </w:rPr>
        <w:t xml:space="preserve"> Béla) munkájára, s óraadói minőségben Imre Katalin tanárnőt is foglalkoztatni szeretném.</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Az éves munkatervben megfogalmazott feladatainkat, célkitűzéseinket teljesítettük, sőt azokon felül is szerveztünk programokat diákjainknak (színházlátogatások, tanulmányi kirándulások, stb.). Tehetséges tanulóink számára helyi versenyeket szerveztünk, s a legjobbakat területi, megyei, néhány esetben országos versenyre is felkészítettük. Vezetőtársaimmal egyetemben törekedtünk az egyenletes terhelésre, de azt teljesen megvalósítani nem lehet. Ennek számos oka van: az osztályfőnököknek, a diákok rendezvényeit segítő tanároknak, az egyes közösségeket összefogó kollégáknak jut a tanév folyamán a legtöbb feladat.</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2013/14-es tanévben két ízben volt béremelés. Többek fizetése jelentősen nőtt, míg másoké csekély mértékben. Bízom benne, hogy az újabb béremelések lehetővé teszik, hogy értelmiségi léthez méltó életet élhessünk, s megnőtt feladatainkat méltóképpen elism</w:t>
      </w:r>
      <w:r w:rsidR="00E13329">
        <w:rPr>
          <w:rFonts w:ascii="Times New Roman" w:hAnsi="Times New Roman" w:cs="Times New Roman"/>
          <w:sz w:val="24"/>
          <w:szCs w:val="24"/>
        </w:rPr>
        <w:t>erjék.</w:t>
      </w:r>
      <w:r w:rsidR="00E13329">
        <w:rPr>
          <w:rFonts w:ascii="Times New Roman" w:hAnsi="Times New Roman" w:cs="Times New Roman"/>
          <w:sz w:val="24"/>
          <w:szCs w:val="24"/>
        </w:rPr>
        <w:br/>
      </w:r>
      <w:r w:rsidRPr="00D21083">
        <w:rPr>
          <w:rFonts w:ascii="Times New Roman" w:hAnsi="Times New Roman" w:cs="Times New Roman"/>
          <w:sz w:val="24"/>
          <w:szCs w:val="24"/>
        </w:rPr>
        <w:t xml:space="preserve">A nevelőtestület tagjai közötti kapcsolatot változatlanul jónak érzem: toleránsak, segítőkészek vagyunk egymáshoz. Nagy erénye ennek a közösségnek a gyerekek szeretete, egymás munkájának elismerése. Ezt a véleményt mondják rólunk azok is, akik külsősként érkeznek iskolánkba. </w:t>
      </w:r>
    </w:p>
    <w:p w:rsidR="00202695" w:rsidRDefault="00202695">
      <w:pPr>
        <w:rPr>
          <w:rFonts w:ascii="Times New Roman" w:hAnsi="Times New Roman" w:cs="Times New Roman"/>
          <w:b/>
          <w:sz w:val="24"/>
          <w:szCs w:val="24"/>
        </w:rPr>
      </w:pPr>
      <w:r>
        <w:rPr>
          <w:rFonts w:ascii="Times New Roman" w:hAnsi="Times New Roman" w:cs="Times New Roman"/>
          <w:b/>
          <w:sz w:val="24"/>
          <w:szCs w:val="24"/>
        </w:rPr>
        <w:br w:type="page"/>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lastRenderedPageBreak/>
        <w:t>Tárgyi feltételek…</w:t>
      </w:r>
    </w:p>
    <w:p w:rsidR="00DA49CE"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Lassan 62 éves iskolánk tantermei még mindig korszerűnek mondhatóak, tiszták, világosak. Karbantartóink az apróbb javítási munkákat elvégzik, az iskola előkertje változatlanul a legüdébb színfoltja a Bolyainak. Sikerült két új csoportszobát kialakítanunk, </w:t>
      </w:r>
      <w:r w:rsidR="00DA49CE">
        <w:rPr>
          <w:rFonts w:ascii="Times New Roman" w:hAnsi="Times New Roman" w:cs="Times New Roman"/>
          <w:sz w:val="24"/>
          <w:szCs w:val="24"/>
        </w:rPr>
        <w:br/>
      </w:r>
      <w:r w:rsidRPr="00D21083">
        <w:rPr>
          <w:rFonts w:ascii="Times New Roman" w:hAnsi="Times New Roman" w:cs="Times New Roman"/>
          <w:sz w:val="24"/>
          <w:szCs w:val="24"/>
        </w:rPr>
        <w:t>s végre az érettségi termeket légkondicionálóval is felszerelhettük. Ehhez a forrást az önkormányz</w:t>
      </w:r>
      <w:r w:rsidR="00DA49CE">
        <w:rPr>
          <w:rFonts w:ascii="Times New Roman" w:hAnsi="Times New Roman" w:cs="Times New Roman"/>
          <w:sz w:val="24"/>
          <w:szCs w:val="24"/>
        </w:rPr>
        <w:t>at biztosította. Köszönet érte.</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Természetesen új beruházásokra is szükség lesz a közeljövőben. Bár az intézmény számos számítógéppel rendelkezik, a géppark felújítása egyik fő célkitűzésünk. A testnevelés órák számának növekedésével hamarosan helyszűkében leszünk. Bízom benne, hogy a lebontott „kisgimnázium” helyén olyan sportolásra, testnevelés órák tartására alkalmas épületet sikerül felépíteni, mely ezt a problémát megoldja, s a városlakók szolgálatára is lesz. </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Az </w:t>
      </w:r>
      <w:proofErr w:type="spellStart"/>
      <w:r w:rsidRPr="00D21083">
        <w:rPr>
          <w:rFonts w:ascii="Times New Roman" w:hAnsi="Times New Roman" w:cs="Times New Roman"/>
          <w:sz w:val="24"/>
          <w:szCs w:val="24"/>
        </w:rPr>
        <w:t>ócsai</w:t>
      </w:r>
      <w:proofErr w:type="spellEnd"/>
      <w:r w:rsidRPr="00D21083">
        <w:rPr>
          <w:rFonts w:ascii="Times New Roman" w:hAnsi="Times New Roman" w:cs="Times New Roman"/>
          <w:sz w:val="24"/>
          <w:szCs w:val="24"/>
        </w:rPr>
        <w:t xml:space="preserve"> önkormányzat által benyújtott nyertes energetikai pályázatnak köszönhetően sor kerül az ablakok cseréjére, a fűtés korszerűsítésére, a külső szigetelésre is. Természetesen szeretném, ha az igényes szakmai munkához szemléltetőeszközöket (biológia), kísérletek tartásához alkalmas felszereléseket (fizika, kémia) vásárolhatnánk. Szükséges a sporteszközök bővítése, az elhasználódottak cseréje is. Ehhez kérem a fenntartó és a működtető segítségét.</w:t>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t>Továbbképzések…</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2013/14-es tanév őszén két angolos kolléga (</w:t>
      </w:r>
      <w:proofErr w:type="spellStart"/>
      <w:r w:rsidRPr="00D21083">
        <w:rPr>
          <w:rFonts w:ascii="Times New Roman" w:hAnsi="Times New Roman" w:cs="Times New Roman"/>
          <w:sz w:val="24"/>
          <w:szCs w:val="24"/>
        </w:rPr>
        <w:t>Buzek</w:t>
      </w:r>
      <w:proofErr w:type="spellEnd"/>
      <w:r w:rsidRPr="00D21083">
        <w:rPr>
          <w:rFonts w:ascii="Times New Roman" w:hAnsi="Times New Roman" w:cs="Times New Roman"/>
          <w:sz w:val="24"/>
          <w:szCs w:val="24"/>
        </w:rPr>
        <w:t xml:space="preserve"> Szilvia, </w:t>
      </w:r>
      <w:proofErr w:type="spellStart"/>
      <w:r w:rsidRPr="00D21083">
        <w:rPr>
          <w:rFonts w:ascii="Times New Roman" w:hAnsi="Times New Roman" w:cs="Times New Roman"/>
          <w:sz w:val="24"/>
          <w:szCs w:val="24"/>
        </w:rPr>
        <w:t>Csóli</w:t>
      </w:r>
      <w:proofErr w:type="spellEnd"/>
      <w:r w:rsidRPr="00D21083">
        <w:rPr>
          <w:rFonts w:ascii="Times New Roman" w:hAnsi="Times New Roman" w:cs="Times New Roman"/>
          <w:sz w:val="24"/>
          <w:szCs w:val="24"/>
        </w:rPr>
        <w:t xml:space="preserve"> Rita) sikeresen befejezte egyetemi tanulmányait. Német nyelvből ugyancsak egyetemi diplomát szerzett a </w:t>
      </w:r>
      <w:proofErr w:type="spellStart"/>
      <w:r w:rsidRPr="00D21083">
        <w:rPr>
          <w:rFonts w:ascii="Times New Roman" w:hAnsi="Times New Roman" w:cs="Times New Roman"/>
          <w:sz w:val="24"/>
          <w:szCs w:val="24"/>
        </w:rPr>
        <w:t>GYES-en</w:t>
      </w:r>
      <w:proofErr w:type="spellEnd"/>
      <w:r w:rsidRPr="00D21083">
        <w:rPr>
          <w:rFonts w:ascii="Times New Roman" w:hAnsi="Times New Roman" w:cs="Times New Roman"/>
          <w:sz w:val="24"/>
          <w:szCs w:val="24"/>
        </w:rPr>
        <w:t xml:space="preserve"> lévő Nagyné Dorogi Csilla. Gratulálok kollégáimnak a szép eredményekhez. Megkezdte </w:t>
      </w:r>
      <w:r w:rsidR="00C4469F">
        <w:rPr>
          <w:rFonts w:ascii="Times New Roman" w:hAnsi="Times New Roman" w:cs="Times New Roman"/>
          <w:sz w:val="24"/>
          <w:szCs w:val="24"/>
        </w:rPr>
        <w:t>–</w:t>
      </w:r>
      <w:r w:rsidRPr="00D21083">
        <w:rPr>
          <w:rFonts w:ascii="Times New Roman" w:hAnsi="Times New Roman" w:cs="Times New Roman"/>
          <w:sz w:val="24"/>
          <w:szCs w:val="24"/>
        </w:rPr>
        <w:t xml:space="preserve"> szintén angol nyelvből – egyetemi tanulmányait Ujvári Antónia. </w:t>
      </w:r>
      <w:proofErr w:type="spellStart"/>
      <w:r w:rsidRPr="00D21083">
        <w:rPr>
          <w:rFonts w:ascii="Times New Roman" w:hAnsi="Times New Roman" w:cs="Times New Roman"/>
          <w:sz w:val="24"/>
          <w:szCs w:val="24"/>
        </w:rPr>
        <w:t>Árkosiné</w:t>
      </w:r>
      <w:proofErr w:type="spellEnd"/>
      <w:r w:rsidRPr="00D21083">
        <w:rPr>
          <w:rFonts w:ascii="Times New Roman" w:hAnsi="Times New Roman" w:cs="Times New Roman"/>
          <w:sz w:val="24"/>
          <w:szCs w:val="24"/>
        </w:rPr>
        <w:t xml:space="preserve"> Kárpáti Lilla igazgatóhelyettes sikeresen vette az első félév akadályait közoktatás-vezetői szakon a Budapesti Műszaki Egyetemen, s ugyanennek az intézménynek júniusban beiratkozott hallgatója lett Rózsa László is.</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Többen is jelezték különböző továbbképzések, egyetemi tanulmányok elvégzésére vonatkozó tervüket: Horváthné Gyovai Melinda, </w:t>
      </w:r>
      <w:proofErr w:type="spellStart"/>
      <w:r w:rsidRPr="00D21083">
        <w:rPr>
          <w:rFonts w:ascii="Times New Roman" w:hAnsi="Times New Roman" w:cs="Times New Roman"/>
          <w:sz w:val="24"/>
          <w:szCs w:val="24"/>
        </w:rPr>
        <w:t>Szudorné</w:t>
      </w:r>
      <w:proofErr w:type="spellEnd"/>
      <w:r w:rsidRPr="00D21083">
        <w:rPr>
          <w:rFonts w:ascii="Times New Roman" w:hAnsi="Times New Roman" w:cs="Times New Roman"/>
          <w:sz w:val="24"/>
          <w:szCs w:val="24"/>
        </w:rPr>
        <w:t xml:space="preserve"> Pribék Ilona, Éger Gyöngyi, Körmendy Zsuzsa, </w:t>
      </w:r>
      <w:proofErr w:type="spellStart"/>
      <w:r w:rsidRPr="00D21083">
        <w:rPr>
          <w:rFonts w:ascii="Times New Roman" w:hAnsi="Times New Roman" w:cs="Times New Roman"/>
          <w:sz w:val="24"/>
          <w:szCs w:val="24"/>
        </w:rPr>
        <w:t>Denkéné</w:t>
      </w:r>
      <w:proofErr w:type="spellEnd"/>
      <w:r w:rsidRPr="00D21083">
        <w:rPr>
          <w:rFonts w:ascii="Times New Roman" w:hAnsi="Times New Roman" w:cs="Times New Roman"/>
          <w:sz w:val="24"/>
          <w:szCs w:val="24"/>
        </w:rPr>
        <w:t xml:space="preserve"> Vígh Melinda. Kollégáim elképzelését, terveit támogatom, </w:t>
      </w:r>
      <w:r w:rsidR="00C4469F">
        <w:rPr>
          <w:rFonts w:ascii="Times New Roman" w:hAnsi="Times New Roman" w:cs="Times New Roman"/>
          <w:sz w:val="24"/>
          <w:szCs w:val="24"/>
        </w:rPr>
        <w:br/>
      </w:r>
      <w:r w:rsidRPr="00D21083">
        <w:rPr>
          <w:rFonts w:ascii="Times New Roman" w:hAnsi="Times New Roman" w:cs="Times New Roman"/>
          <w:sz w:val="24"/>
          <w:szCs w:val="24"/>
        </w:rPr>
        <w:t xml:space="preserve">s ugyanerre kérem a tankerületet is. Itt tartom szükségesnek megemlíteni azt is, hogy az érettségi vizsgaelnöki végzettséggel rendelkezők tavasszal kötelező továbbképzésen vettek részt, s a tanév végén rendes érettségi vizsgákon vizsgaelnöki feladatokat láttak el (Horváthné Gyovai Melinda, Éger Gyöngyi, </w:t>
      </w:r>
      <w:proofErr w:type="spellStart"/>
      <w:r w:rsidRPr="00D21083">
        <w:rPr>
          <w:rFonts w:ascii="Times New Roman" w:hAnsi="Times New Roman" w:cs="Times New Roman"/>
          <w:sz w:val="24"/>
          <w:szCs w:val="24"/>
        </w:rPr>
        <w:t>Szudorné</w:t>
      </w:r>
      <w:proofErr w:type="spellEnd"/>
      <w:r w:rsidRPr="00D21083">
        <w:rPr>
          <w:rFonts w:ascii="Times New Roman" w:hAnsi="Times New Roman" w:cs="Times New Roman"/>
          <w:sz w:val="24"/>
          <w:szCs w:val="24"/>
        </w:rPr>
        <w:t xml:space="preserve"> Pribék Ilona, </w:t>
      </w:r>
      <w:proofErr w:type="spellStart"/>
      <w:r w:rsidRPr="00D21083">
        <w:rPr>
          <w:rFonts w:ascii="Times New Roman" w:hAnsi="Times New Roman" w:cs="Times New Roman"/>
          <w:sz w:val="24"/>
          <w:szCs w:val="24"/>
        </w:rPr>
        <w:t>Inczeffy</w:t>
      </w:r>
      <w:proofErr w:type="spellEnd"/>
      <w:r w:rsidRPr="00D21083">
        <w:rPr>
          <w:rFonts w:ascii="Times New Roman" w:hAnsi="Times New Roman" w:cs="Times New Roman"/>
          <w:sz w:val="24"/>
          <w:szCs w:val="24"/>
        </w:rPr>
        <w:t xml:space="preserve"> Szabolcs). Az előbb említett kollégák és Grószné Kis Annamária, valamint Imre Katalin emelt szintű vizsgákon javító tanárként és/vagy szóbeli vizsgabizottság tagjaként öregbítették iskolánk hírnevét. Ugyanezt mondhatom el Éger Gyöngyiről, aki február óta heti 2 napon az Oktatási Hivatal szaktanácsadója etika tantárgyból. </w:t>
      </w:r>
    </w:p>
    <w:p w:rsidR="00202695" w:rsidRDefault="00202695">
      <w:pPr>
        <w:rPr>
          <w:rFonts w:ascii="Times New Roman" w:hAnsi="Times New Roman" w:cs="Times New Roman"/>
          <w:b/>
          <w:sz w:val="24"/>
          <w:szCs w:val="24"/>
        </w:rPr>
      </w:pPr>
      <w:r>
        <w:rPr>
          <w:rFonts w:ascii="Times New Roman" w:hAnsi="Times New Roman" w:cs="Times New Roman"/>
          <w:b/>
          <w:sz w:val="24"/>
          <w:szCs w:val="24"/>
        </w:rPr>
        <w:br w:type="page"/>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lastRenderedPageBreak/>
        <w:t>Közösségi rendezvények, ünnepségek…</w:t>
      </w:r>
    </w:p>
    <w:p w:rsidR="00C24F26" w:rsidRPr="00D21083" w:rsidRDefault="00C24F26" w:rsidP="00C24F2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Minden tanév, a hagyományoknak megfelelően, a gólyanappal indul. Beiratkozó diákjaink ekkor találkoznak először osztálytársaikkal, évfolyamtársaikkal. Ez a program lehetővé teszi a település értékeinek (pl. református templom) megismerését is.</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 szeptembert követő hónapokban – az éves munkatervnek megfelelően – készültünk a gólyabálra, a szalagavató és a karácsonyi ünnepségre. Megünnepeltük névadónk, Bolyai János születésnapját, megemlékeztünk II. Rákóczi Ferenc </w:t>
      </w:r>
      <w:proofErr w:type="spellStart"/>
      <w:r w:rsidRPr="00D21083">
        <w:rPr>
          <w:rFonts w:ascii="Times New Roman" w:hAnsi="Times New Roman" w:cs="Times New Roman"/>
          <w:sz w:val="24"/>
          <w:szCs w:val="24"/>
        </w:rPr>
        <w:t>ócsai</w:t>
      </w:r>
      <w:proofErr w:type="spellEnd"/>
      <w:r w:rsidRPr="00D21083">
        <w:rPr>
          <w:rFonts w:ascii="Times New Roman" w:hAnsi="Times New Roman" w:cs="Times New Roman"/>
          <w:sz w:val="24"/>
          <w:szCs w:val="24"/>
        </w:rPr>
        <w:t xml:space="preserve"> tartózkodásáról. Megtartottuk a népszerű éjszakai sportrendezvényeket, megünnepeltük március 15-ét. Részt vettünk a </w:t>
      </w:r>
      <w:r w:rsidR="00C4469F">
        <w:rPr>
          <w:rFonts w:ascii="Times New Roman" w:hAnsi="Times New Roman" w:cs="Times New Roman"/>
          <w:sz w:val="24"/>
          <w:szCs w:val="24"/>
        </w:rPr>
        <w:br/>
      </w:r>
      <w:r w:rsidRPr="00D21083">
        <w:rPr>
          <w:rFonts w:ascii="Times New Roman" w:hAnsi="Times New Roman" w:cs="Times New Roman"/>
          <w:sz w:val="24"/>
          <w:szCs w:val="24"/>
        </w:rPr>
        <w:t xml:space="preserve">XIII. Bolyai Találkozón Marosvásárhelyen, közben már készültünk a május eleji ballagásra. Büszkén mondhatjuk, minden iskolai és városi rendezvényre sokat készültünk, a feladatokat egymás között megosztottuk, így a nevelőtestület nagy része érintett volt valamely iskolai ünnepség megszervezésével, lebonyolításával kapcsolatban. </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városi rendezvények közül a Bolyai számára meghatározó az Október 23-i megemlékezés és a Magyar Kultúra Napja, hiszen ezeken az ünnepségeken a mi diákjaink adják a műsort. De szívesen bekapcsolódunk azokba a programokba is, melyek a művészetek iránt érdeklődő tanulókat szólították meg (pl. Ócsai Kulturális Napok).</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Az iskolai rendezvények közül kiemelhetjük a Bolyai Matematika Emlékversenyt, a közel 90 diákot megmozgató helyi angol versenyt, a felsőoktatási tájékoztatót, nyílt napjainkat bemutató órákkal és így tovább. A felsorolást még számos eredménnyel folytathatnám. Ezekből az egyes munkaközösségek beszámo</w:t>
      </w:r>
      <w:r w:rsidR="00C4469F">
        <w:rPr>
          <w:rFonts w:ascii="Times New Roman" w:hAnsi="Times New Roman" w:cs="Times New Roman"/>
          <w:sz w:val="24"/>
          <w:szCs w:val="24"/>
        </w:rPr>
        <w:t>lóiban részletesen olvashatunk.</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Iskolánk dolgozói minden évben két alkalommal ünnepelnek együtt (karácsony, tanév végi kirándulás), ebből az idén három lett, mert a Pedagógusnapot megelőző szerdán énekkarosaink egy rövid, ám annál emlékezetesebb műsorral ajándékoztak meg minket. Szeretjük ezeket a programokat, mert jó együtt lennünk, találkozhatunk, beszélgethetünk nyugdíjas volt dolgozóinkkal is. Remélem, e téren is őrizzük a hagyományokat.</w:t>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t>A beiskolázás tapasztalatai, eredményei…</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Iskolánk 2009 óta évfolyamonként három gimnáziumi osztálytípust indít (négyosztályos, hatosztályos, nyelvi előkészítő). A beiskolázási tervet a tanév elején (október) fogadja el a nevelőtestület, majd ezt követően a dabasi és gyáli járás általános iskoláiban beiskolázási szülői értekezleten veszünk részt, ahol bemutatjuk a Bolyai egyes osztálytípusait, az intézményben folyó munkát.</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Tavaly ősszel, több alkalommal nyílt napok keretében bemutató órákra vártuk az érdeklődő diákokat, szülőket. Nagy örömömre szolgált, hogy szinte minden kolléga vállalt bemutató órát, néhányan több alkalommal is. Az érdeklődők száma azt mutatta, az egyes osztálytípusokra lesz elég jelentkező. 2014 tavaszán tudtuk meg, hányan nyertek felvételt iskolánkba. A hatosztályos gimnáziumi osztályban 32-en, a négyosztályosban 28-an, míg a nyelvi előkészítőben 24 diák kezdi meg középiskolai tanulmányait. A nyelvi előkészítőt leszámítva, a felvettektől sokkal többen jelentkeztek, de a létszám meghatározásánál fontos szempont volt, hogy gyenge tanulók ne kerüljenek be az osztályokba. Az idén a legnagyobb érdeklődés a hat évfolyamos gimnáziumi osztály iránt mutatkozott, míg a nyelvi előkészítőbe </w:t>
      </w:r>
      <w:r w:rsidRPr="00D21083">
        <w:rPr>
          <w:rFonts w:ascii="Times New Roman" w:hAnsi="Times New Roman" w:cs="Times New Roman"/>
          <w:sz w:val="24"/>
          <w:szCs w:val="24"/>
        </w:rPr>
        <w:lastRenderedPageBreak/>
        <w:t>kevesen jelentkeztek. Ez a tendencia országosan jellemző. El kell gondolkodnunk azon, változatlan formában indítjuk-e a nyelvi előkészítőt a jövőben, vagy új osztálytípusban gondolkodunk.</w:t>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t>Versenyeredményeinkről…</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Bolyai 493 tanulója közül közel 200 diák 44 versenyen indult. Ezek a versenyek helyi, területi, megyei és országos szintűek, szervezésűek. Tematikájukat tekintve lefedik a középiskolában tanított tantárgyakat, illetve néhány verseny művészeti jellegű. Fontosnak tartottuk, hogy versenyző diákjaink nevezési díját, utazási költségeit az intézmény finanszírozza. Ehhez kértük a tankerület segítségét, melyet a legfőbb esetben meg is kaptunk. Az esetlegesen hiányzó összegeket iskolai rendezvényeink bevételéből és a Dr. Pártos Lóránt Alapítvány segítségével pótoltuk ki.</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Büszkék vagyunk minden jó helyezést elért diákunkra. Gratulálok a felkészítő munkát végző kollégáknak. (Az egyes versenyeken induló és helyezést elérő diákok és felkészítő tanáraik nevét a munkaközösségi beszámolókban olvashatjuk.)</w:t>
      </w:r>
    </w:p>
    <w:p w:rsidR="00C24F26" w:rsidRPr="00D21083" w:rsidRDefault="00C24F26" w:rsidP="00202695">
      <w:pPr>
        <w:spacing w:before="600" w:after="240"/>
        <w:jc w:val="both"/>
        <w:rPr>
          <w:rFonts w:ascii="Times New Roman" w:hAnsi="Times New Roman" w:cs="Times New Roman"/>
          <w:b/>
          <w:sz w:val="24"/>
          <w:szCs w:val="24"/>
        </w:rPr>
      </w:pPr>
      <w:r w:rsidRPr="00D21083">
        <w:rPr>
          <w:rFonts w:ascii="Times New Roman" w:hAnsi="Times New Roman" w:cs="Times New Roman"/>
          <w:b/>
          <w:sz w:val="24"/>
          <w:szCs w:val="24"/>
        </w:rPr>
        <w:t>Kapcsolatainkról…</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Bolyai jó kapcsolatokat ápol a helyi közoktatási</w:t>
      </w:r>
      <w:r w:rsidR="00B54E15">
        <w:rPr>
          <w:rFonts w:ascii="Times New Roman" w:hAnsi="Times New Roman" w:cs="Times New Roman"/>
          <w:sz w:val="24"/>
          <w:szCs w:val="24"/>
        </w:rPr>
        <w:t>, közművelődési intézményekkel.</w:t>
      </w:r>
      <w:r w:rsidR="00B54E15">
        <w:rPr>
          <w:rFonts w:ascii="Times New Roman" w:hAnsi="Times New Roman" w:cs="Times New Roman"/>
          <w:sz w:val="24"/>
          <w:szCs w:val="24"/>
        </w:rPr>
        <w:br/>
      </w:r>
      <w:r w:rsidRPr="00D21083">
        <w:rPr>
          <w:rFonts w:ascii="Times New Roman" w:hAnsi="Times New Roman" w:cs="Times New Roman"/>
          <w:sz w:val="24"/>
          <w:szCs w:val="24"/>
        </w:rPr>
        <w:t xml:space="preserve">Az Egressy Gábor Szabadidőközpont rendezvényein diákjaink kisebb csoportjai Simon Tímea tanárnő és az osztályfőnökök kíséretében gyakorta részt vesznek. Bizonyos programjainkhoz (pl. gólyaavatás) igénybe vesszük a színháztermet, melyért bérleti díjat nem kell fizetnünk Ezt a szívességet városi rendezvényeken diákjaink által előadott műsorokkal háláljuk meg </w:t>
      </w:r>
      <w:r w:rsidR="00B54E15">
        <w:rPr>
          <w:rFonts w:ascii="Times New Roman" w:hAnsi="Times New Roman" w:cs="Times New Roman"/>
          <w:sz w:val="24"/>
          <w:szCs w:val="24"/>
        </w:rPr>
        <w:br/>
      </w:r>
      <w:r w:rsidRPr="00D21083">
        <w:rPr>
          <w:rFonts w:ascii="Times New Roman" w:hAnsi="Times New Roman" w:cs="Times New Roman"/>
          <w:sz w:val="24"/>
          <w:szCs w:val="24"/>
        </w:rPr>
        <w:t>(pl. Magyar Kultúra Napja).</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helyi általános iskolával egyre sokoldalúbb a kapcsolatunk: az általuk indított pályázaton részt vettek diákjaink, s mi is várjuk Őket a Bolyai Matematika Emlékversenyre.</w:t>
      </w:r>
    </w:p>
    <w:p w:rsidR="00C24F26" w:rsidRPr="00D21083" w:rsidRDefault="00C24F26" w:rsidP="00C24F26">
      <w:pPr>
        <w:spacing w:after="0"/>
        <w:jc w:val="both"/>
        <w:rPr>
          <w:rFonts w:ascii="Times New Roman" w:hAnsi="Times New Roman" w:cs="Times New Roman"/>
          <w:sz w:val="24"/>
          <w:szCs w:val="24"/>
        </w:rPr>
      </w:pPr>
      <w:r w:rsidRPr="00D21083">
        <w:rPr>
          <w:rFonts w:ascii="Times New Roman" w:hAnsi="Times New Roman" w:cs="Times New Roman"/>
          <w:sz w:val="24"/>
          <w:szCs w:val="24"/>
        </w:rPr>
        <w:t>Ócsa Város Polgármesteri Hivatala 2013. április 1. óta működtetőnk, így szinte napi kapcsolat alakult ki a hivatal és a gimnázium között. Többször kértük el gyermekeink utaztatásához az önkormányzat buszát, illetve pénzbeli támogatást kaptunk a diákok jutalmazásához.</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A helyi egyházak vezetőivel rendszeres kapcsolatban vagyunk a hit</w:t>
      </w:r>
      <w:r w:rsidR="00D544AF">
        <w:rPr>
          <w:rFonts w:ascii="Times New Roman" w:hAnsi="Times New Roman" w:cs="Times New Roman"/>
          <w:sz w:val="24"/>
          <w:szCs w:val="24"/>
        </w:rPr>
        <w:t>-</w:t>
      </w:r>
      <w:r w:rsidRPr="00D21083">
        <w:rPr>
          <w:rFonts w:ascii="Times New Roman" w:hAnsi="Times New Roman" w:cs="Times New Roman"/>
          <w:sz w:val="24"/>
          <w:szCs w:val="24"/>
        </w:rPr>
        <w:t xml:space="preserve"> és erkölcstan oktatása kapcsán, de iskolai rendezvényeinkre is (pl. tanévnyitó, ballagás) várjuk őket.</w:t>
      </w:r>
    </w:p>
    <w:p w:rsidR="00C24F26" w:rsidRPr="00D21083" w:rsidRDefault="00C24F26" w:rsidP="006A0056">
      <w:pPr>
        <w:spacing w:after="0"/>
        <w:ind w:firstLine="567"/>
        <w:jc w:val="both"/>
        <w:rPr>
          <w:rFonts w:ascii="Times New Roman" w:hAnsi="Times New Roman" w:cs="Times New Roman"/>
          <w:sz w:val="24"/>
          <w:szCs w:val="24"/>
        </w:rPr>
      </w:pPr>
      <w:r w:rsidRPr="00AE566B">
        <w:rPr>
          <w:rFonts w:ascii="Times New Roman" w:hAnsi="Times New Roman" w:cs="Times New Roman"/>
          <w:sz w:val="24"/>
          <w:szCs w:val="24"/>
        </w:rPr>
        <w:t>A közösségi szolgálat révén számos szervezet</w:t>
      </w:r>
      <w:r w:rsidR="00AE566B">
        <w:rPr>
          <w:rFonts w:ascii="Times New Roman" w:hAnsi="Times New Roman" w:cs="Times New Roman"/>
          <w:sz w:val="24"/>
          <w:szCs w:val="24"/>
        </w:rPr>
        <w:t>t</w:t>
      </w:r>
      <w:r w:rsidRPr="00AE566B">
        <w:rPr>
          <w:rFonts w:ascii="Times New Roman" w:hAnsi="Times New Roman" w:cs="Times New Roman"/>
          <w:sz w:val="24"/>
          <w:szCs w:val="24"/>
        </w:rPr>
        <w:t xml:space="preserve">el alakítottunk ki partnerségi </w:t>
      </w:r>
      <w:r w:rsidRPr="00D21083">
        <w:rPr>
          <w:rFonts w:ascii="Times New Roman" w:hAnsi="Times New Roman" w:cs="Times New Roman"/>
          <w:sz w:val="24"/>
          <w:szCs w:val="24"/>
        </w:rPr>
        <w:t>kapcsolatot. Jelenleg diákjaink 38 szolgálathoz, közösséghez mehetnek segíteni. Úgy vélem, diákjaink egyre gyakrabban élnek az általunk felkínált lehetőségekkel, s nem nyűgnek tekintik az önkéntességet.</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Nagy múltra tekint vissza a Bolyai nevet viselő Kárpát</w:t>
      </w:r>
      <w:r w:rsidR="00D544AF">
        <w:rPr>
          <w:rFonts w:ascii="Times New Roman" w:hAnsi="Times New Roman" w:cs="Times New Roman"/>
          <w:sz w:val="24"/>
          <w:szCs w:val="24"/>
        </w:rPr>
        <w:t>-medencei iskolák kapcsolata.</w:t>
      </w:r>
      <w:r w:rsidR="00D544AF">
        <w:rPr>
          <w:rFonts w:ascii="Times New Roman" w:hAnsi="Times New Roman" w:cs="Times New Roman"/>
          <w:sz w:val="24"/>
          <w:szCs w:val="24"/>
        </w:rPr>
        <w:br/>
      </w:r>
      <w:r w:rsidRPr="00D21083">
        <w:rPr>
          <w:rFonts w:ascii="Times New Roman" w:hAnsi="Times New Roman" w:cs="Times New Roman"/>
          <w:sz w:val="24"/>
          <w:szCs w:val="24"/>
        </w:rPr>
        <w:t>A 2013/14-es tanévben Marosvásárhelyen jártunk, ahol ismét átélhettük a határok nélküli összetartozás érzését.</w:t>
      </w:r>
    </w:p>
    <w:p w:rsidR="00C24F26" w:rsidRPr="00D21083"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A fenntartó tankerülethez tartozó általános iskolák dolgozóival elsősorban a beiskolázási szülői értekezleteken volt alkalmuk beszélgetni, de ezt a célt szolgálta a tankerület által szervezett Pedagógusnap is. A tankerület dolgozói és az intézmény titkársága, </w:t>
      </w:r>
      <w:r w:rsidRPr="00D21083">
        <w:rPr>
          <w:rFonts w:ascii="Times New Roman" w:hAnsi="Times New Roman" w:cs="Times New Roman"/>
          <w:sz w:val="24"/>
          <w:szCs w:val="24"/>
        </w:rPr>
        <w:lastRenderedPageBreak/>
        <w:t>az intézmény vezetői között napi szintű kapcsolat van. Kölcsönösen segítjük egymás munkáját.</w:t>
      </w:r>
    </w:p>
    <w:p w:rsidR="00C24F26" w:rsidRDefault="00C24F26" w:rsidP="006A0056">
      <w:pPr>
        <w:spacing w:after="0"/>
        <w:ind w:firstLine="567"/>
        <w:jc w:val="both"/>
        <w:rPr>
          <w:rFonts w:ascii="Times New Roman" w:hAnsi="Times New Roman" w:cs="Times New Roman"/>
          <w:sz w:val="24"/>
          <w:szCs w:val="24"/>
        </w:rPr>
      </w:pPr>
      <w:r w:rsidRPr="00D21083">
        <w:rPr>
          <w:rFonts w:ascii="Times New Roman" w:hAnsi="Times New Roman" w:cs="Times New Roman"/>
          <w:sz w:val="24"/>
          <w:szCs w:val="24"/>
        </w:rPr>
        <w:t xml:space="preserve">Továbbra is fontosnak tartom cserediák kapcsolat kiépítését, határon túli osztálykirándulások szervezését. Jelenleg a Rákóczi Szövetség </w:t>
      </w:r>
      <w:proofErr w:type="spellStart"/>
      <w:r w:rsidRPr="00D21083">
        <w:rPr>
          <w:rFonts w:ascii="Times New Roman" w:hAnsi="Times New Roman" w:cs="Times New Roman"/>
          <w:sz w:val="24"/>
          <w:szCs w:val="24"/>
        </w:rPr>
        <w:t>bolyais</w:t>
      </w:r>
      <w:proofErr w:type="spellEnd"/>
      <w:r w:rsidRPr="00D21083">
        <w:rPr>
          <w:rFonts w:ascii="Times New Roman" w:hAnsi="Times New Roman" w:cs="Times New Roman"/>
          <w:sz w:val="24"/>
          <w:szCs w:val="24"/>
        </w:rPr>
        <w:t xml:space="preserve"> tagjai évi 1-2 alkalommal határon túli kirándulásokon vesznek részt. Ebben a tanévben 2013 októberében a Felvidéken jártak. Ha nyer a Határtalanul programra beadott pályázat, a következő tanévben a 7</w:t>
      </w:r>
      <w:proofErr w:type="gramStart"/>
      <w:r w:rsidRPr="00D21083">
        <w:rPr>
          <w:rFonts w:ascii="Times New Roman" w:hAnsi="Times New Roman" w:cs="Times New Roman"/>
          <w:sz w:val="24"/>
          <w:szCs w:val="24"/>
        </w:rPr>
        <w:t>.b-sek</w:t>
      </w:r>
      <w:proofErr w:type="gramEnd"/>
      <w:r w:rsidRPr="00D21083">
        <w:rPr>
          <w:rFonts w:ascii="Times New Roman" w:hAnsi="Times New Roman" w:cs="Times New Roman"/>
          <w:sz w:val="24"/>
          <w:szCs w:val="24"/>
        </w:rPr>
        <w:t xml:space="preserve"> Rózsáné </w:t>
      </w:r>
      <w:proofErr w:type="spellStart"/>
      <w:r w:rsidRPr="00D21083">
        <w:rPr>
          <w:rFonts w:ascii="Times New Roman" w:hAnsi="Times New Roman" w:cs="Times New Roman"/>
          <w:sz w:val="24"/>
          <w:szCs w:val="24"/>
        </w:rPr>
        <w:t>Motkó</w:t>
      </w:r>
      <w:proofErr w:type="spellEnd"/>
      <w:r w:rsidRPr="00D21083">
        <w:rPr>
          <w:rFonts w:ascii="Times New Roman" w:hAnsi="Times New Roman" w:cs="Times New Roman"/>
          <w:sz w:val="24"/>
          <w:szCs w:val="24"/>
        </w:rPr>
        <w:t xml:space="preserve"> Edit osztályfőnökkel ugyancsak a Felvidékre utaznak.</w:t>
      </w:r>
    </w:p>
    <w:p w:rsidR="007B67DA" w:rsidRPr="008B6E19" w:rsidRDefault="008B6E19" w:rsidP="00B316D1">
      <w:pPr>
        <w:spacing w:before="600" w:after="240"/>
        <w:jc w:val="both"/>
        <w:rPr>
          <w:rFonts w:ascii="Times New Roman" w:hAnsi="Times New Roman" w:cs="Times New Roman"/>
          <w:b/>
          <w:sz w:val="24"/>
          <w:szCs w:val="24"/>
        </w:rPr>
      </w:pPr>
      <w:r>
        <w:rPr>
          <w:rFonts w:ascii="Times New Roman" w:hAnsi="Times New Roman" w:cs="Times New Roman"/>
          <w:b/>
          <w:sz w:val="24"/>
          <w:szCs w:val="24"/>
        </w:rPr>
        <w:t>A 2014/2015. tanév indítása</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Júniusban beiratkoztak hozzánk új diákjaink (85 tanuló). A nyári szünetben a technikai alkalmazottak kitakarították az egyes épületszárnyak tantermeit. Az edzőterem repedt üvegfelületét kicseréltük, az elhasználódott tornaszőnyegeket felújítottuk. Sajnos az épület energetikai korszerűsítésére eddig még nem került sor; valószínűleg az ablakcserét és a szigetelést tanév közben kell megoldanunk.</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A tankönyvek időben megérkeztek. Az idei kiszállítás, könyvosztás és a hozzá kapcsolódó adminisztráció </w:t>
      </w:r>
      <w:proofErr w:type="spellStart"/>
      <w:r w:rsidRPr="007B67DA">
        <w:rPr>
          <w:rFonts w:ascii="Times New Roman" w:eastAsia="Times New Roman" w:hAnsi="Times New Roman" w:cs="Times New Roman"/>
          <w:sz w:val="24"/>
          <w:szCs w:val="24"/>
          <w:lang w:eastAsia="hu-HU"/>
        </w:rPr>
        <w:t>zökkenőmentesebben</w:t>
      </w:r>
      <w:proofErr w:type="spellEnd"/>
      <w:r w:rsidRPr="007B67DA">
        <w:rPr>
          <w:rFonts w:ascii="Times New Roman" w:eastAsia="Times New Roman" w:hAnsi="Times New Roman" w:cs="Times New Roman"/>
          <w:sz w:val="24"/>
          <w:szCs w:val="24"/>
          <w:lang w:eastAsia="hu-HU"/>
        </w:rPr>
        <w:t xml:space="preserve"> ment, mint a tavalyi esztendőben. Az iskolai feladatok ellátásáért köszönet érte Horváthné Gyovai Melindának és a közösségi szolgálat keretében segítő diákoknak.</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Időben megtörtént a 7. osztályosok esetében a hit- és erkölcstan órák választásának felmérése. A helyi egyházak vezetői (katolikus, református, baptista) részéről rugalmas alkalmazkodást tapasztaltam az órák megtartásának helyét illetően. Természetesen igyekszünk a hitórák megtartásának a gimnáziumban helyet biztosítani.</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A pedagógus életpálya-modell részeként 2014. szeptember 1-től újból átsoroljuk tanárkollégáinkat. Grószné Kis Annamária és </w:t>
      </w:r>
      <w:proofErr w:type="spellStart"/>
      <w:r w:rsidRPr="007B67DA">
        <w:rPr>
          <w:rFonts w:ascii="Times New Roman" w:eastAsia="Times New Roman" w:hAnsi="Times New Roman" w:cs="Times New Roman"/>
          <w:sz w:val="24"/>
          <w:szCs w:val="24"/>
          <w:lang w:eastAsia="hu-HU"/>
        </w:rPr>
        <w:t>Talapka</w:t>
      </w:r>
      <w:proofErr w:type="spellEnd"/>
      <w:r w:rsidRPr="007B67DA">
        <w:rPr>
          <w:rFonts w:ascii="Times New Roman" w:eastAsia="Times New Roman" w:hAnsi="Times New Roman" w:cs="Times New Roman"/>
          <w:sz w:val="24"/>
          <w:szCs w:val="24"/>
          <w:lang w:eastAsia="hu-HU"/>
        </w:rPr>
        <w:t xml:space="preserve"> Józsefné portfólióját az Oktatási Hivatal elfogadta. Két kolléga (Éger Gyöngyi, Imre Katalin) jelenleg készíti portfólióját, s minősítésükre valószínűleg már ebben a tanévben sor kerül.</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Továbbra is fontos feladatunknak tartom a település oktatási és kulturális intézményeivel való jó kapcsolattartást (Ócsai </w:t>
      </w:r>
      <w:proofErr w:type="spellStart"/>
      <w:r w:rsidRPr="007B67DA">
        <w:rPr>
          <w:rFonts w:ascii="Times New Roman" w:eastAsia="Times New Roman" w:hAnsi="Times New Roman" w:cs="Times New Roman"/>
          <w:sz w:val="24"/>
          <w:szCs w:val="24"/>
          <w:lang w:eastAsia="hu-HU"/>
        </w:rPr>
        <w:t>Halászy</w:t>
      </w:r>
      <w:proofErr w:type="spellEnd"/>
      <w:r w:rsidRPr="007B67DA">
        <w:rPr>
          <w:rFonts w:ascii="Times New Roman" w:eastAsia="Times New Roman" w:hAnsi="Times New Roman" w:cs="Times New Roman"/>
          <w:sz w:val="24"/>
          <w:szCs w:val="24"/>
          <w:lang w:eastAsia="hu-HU"/>
        </w:rPr>
        <w:t xml:space="preserve"> Károly Általános Iskola és a helyi művelődési ház). Programjaink összehangolása részben már megtörtént.</w:t>
      </w:r>
    </w:p>
    <w:p w:rsidR="007B67DA" w:rsidRPr="007B67DA" w:rsidRDefault="007B67DA" w:rsidP="00B316D1">
      <w:pPr>
        <w:spacing w:after="0"/>
        <w:ind w:firstLine="53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A szülőkkel való kapcsolattartásban jobban ki kell használnunk az e-napló adta lehetőségeket, s jobban be kell őket vonnunk a tanév rendezvényeibe.</w:t>
      </w:r>
    </w:p>
    <w:p w:rsidR="007B67DA" w:rsidRPr="008B6E19" w:rsidRDefault="007B67DA" w:rsidP="00B316D1">
      <w:pPr>
        <w:spacing w:before="600" w:after="240"/>
        <w:jc w:val="both"/>
        <w:rPr>
          <w:rFonts w:ascii="Times New Roman" w:hAnsi="Times New Roman" w:cs="Times New Roman"/>
          <w:b/>
          <w:sz w:val="24"/>
          <w:szCs w:val="24"/>
        </w:rPr>
      </w:pPr>
      <w:r w:rsidRPr="008B6E19">
        <w:rPr>
          <w:rFonts w:ascii="Times New Roman" w:hAnsi="Times New Roman" w:cs="Times New Roman"/>
          <w:b/>
          <w:sz w:val="24"/>
          <w:szCs w:val="24"/>
        </w:rPr>
        <w:t>Oktatási feladatok</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Ebben a tanévben már 3 évfolyamnak kell megszerveznünk a mindennapos testnevelést. Ez a heti 3-4 délelőtti óra mellett délutáni tömegsport-foglalkozásokon való aktív részvételt jelent. Tanév elején szükséges felmérnünk, kik kaphatnak ez alól felmentést (egyesületnél sportolnak). Kérem a testnevelőket ennek precíz számon tartására.</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Már 2 éves tapasztalatunk van az e-napló használatát illetően. Fontos, hogy minden kolléga határidős feladatát ellássa, ezzel is segítve az osztályfőnökök és az </w:t>
      </w:r>
      <w:r w:rsidRPr="007B67DA">
        <w:rPr>
          <w:rFonts w:ascii="Times New Roman" w:eastAsia="Times New Roman" w:hAnsi="Times New Roman" w:cs="Times New Roman"/>
          <w:sz w:val="24"/>
          <w:szCs w:val="24"/>
          <w:lang w:eastAsia="hu-HU"/>
        </w:rPr>
        <w:lastRenderedPageBreak/>
        <w:t>igazgatóhelyettesek munkáját. Bízom benne, hogy az e-napló segíti a szülői ház és az intézmény tanárai közötti gyors információcserét.</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Tovább kell folytatnunk a kollégák továbbképzési kötelezettségének teljesítését. </w:t>
      </w:r>
      <w:r w:rsidRPr="007B67DA">
        <w:rPr>
          <w:rFonts w:ascii="Times New Roman" w:eastAsia="Times New Roman" w:hAnsi="Times New Roman" w:cs="Times New Roman"/>
          <w:sz w:val="24"/>
          <w:szCs w:val="24"/>
          <w:lang w:eastAsia="hu-HU"/>
        </w:rPr>
        <w:br/>
        <w:t xml:space="preserve">E tanévben Ujvári Antónia angol nyelvből egyetemi végzettséget szerez, míg </w:t>
      </w:r>
      <w:proofErr w:type="spellStart"/>
      <w:r w:rsidRPr="007B67DA">
        <w:rPr>
          <w:rFonts w:ascii="Times New Roman" w:eastAsia="Times New Roman" w:hAnsi="Times New Roman" w:cs="Times New Roman"/>
          <w:sz w:val="24"/>
          <w:szCs w:val="24"/>
          <w:lang w:eastAsia="hu-HU"/>
        </w:rPr>
        <w:t>Árkosiné</w:t>
      </w:r>
      <w:proofErr w:type="spellEnd"/>
      <w:r w:rsidRPr="007B67DA">
        <w:rPr>
          <w:rFonts w:ascii="Times New Roman" w:eastAsia="Times New Roman" w:hAnsi="Times New Roman" w:cs="Times New Roman"/>
          <w:sz w:val="24"/>
          <w:szCs w:val="24"/>
          <w:lang w:eastAsia="hu-HU"/>
        </w:rPr>
        <w:t xml:space="preserve"> Kárpáti Lilla, Rózsa László, Horváthné Gyovai Melinda és </w:t>
      </w:r>
      <w:proofErr w:type="spellStart"/>
      <w:r w:rsidRPr="007B67DA">
        <w:rPr>
          <w:rFonts w:ascii="Times New Roman" w:eastAsia="Times New Roman" w:hAnsi="Times New Roman" w:cs="Times New Roman"/>
          <w:sz w:val="24"/>
          <w:szCs w:val="24"/>
          <w:lang w:eastAsia="hu-HU"/>
        </w:rPr>
        <w:t>Denkéné</w:t>
      </w:r>
      <w:proofErr w:type="spellEnd"/>
      <w:r w:rsidRPr="007B67DA">
        <w:rPr>
          <w:rFonts w:ascii="Times New Roman" w:eastAsia="Times New Roman" w:hAnsi="Times New Roman" w:cs="Times New Roman"/>
          <w:sz w:val="24"/>
          <w:szCs w:val="24"/>
          <w:lang w:eastAsia="hu-HU"/>
        </w:rPr>
        <w:t xml:space="preserve"> Vígh Melinda sikeres féléveket tudhat maga mögött a szakvizsga megszerzésében.</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Mindannyiunk közös feladata a nevelőtestület új tagjai munkájának segítése, beilleszkedésük megkönnyítése.</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Ezután is fő célnak a tehetséggondozást tartjuk. A kapott óraszám lehetővé teszi szakkörök, versenyfelkészítő foglalkozások tartását. Az előző évben számos szép eredmény született különböző tantárgyi és sportversenyeken, ezt a tendenciát folytatnunk kell. El kell érnünk, hogy diákjaink motiváltabbak legyenek a tanulásban, használják ki a délutáni felkészítő, felzárkóztató órák adta lehetőségeket.</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Ösztönöznünk kell a nyelvi előkészítő osztály tanulóit a nyelvvizsga megszerzésében.</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Az iskolai énekkar megerősítésével, állandó színjátszó kör létrehozásával színesíthetjük a Bolyai kulturális életét.</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Célszerű lenne a dabasi Trianon-versenybe valamelyik határon túli Bolyai nevet viselő középiskolát bevonni.</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A már jó hagyományokkal rendelkező Bolyai Matematikai Emlékverseny mellett iskolánk újabb tantárgyakból (pl. angol) vállalhatná kistérségi verseny szervezését, lebonyolítását.</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Szükségesnek tartom, hogy diákjaink újból induljanak a regionális katasztrófavédelmi és vöröskeresztes versenyen.</w:t>
      </w:r>
    </w:p>
    <w:p w:rsidR="007B67DA" w:rsidRPr="008B6E19" w:rsidRDefault="007B67DA" w:rsidP="00B316D1">
      <w:pPr>
        <w:spacing w:before="600" w:after="240"/>
        <w:jc w:val="both"/>
        <w:rPr>
          <w:rFonts w:ascii="Times New Roman" w:hAnsi="Times New Roman" w:cs="Times New Roman"/>
          <w:b/>
          <w:sz w:val="24"/>
          <w:szCs w:val="24"/>
        </w:rPr>
      </w:pPr>
      <w:r w:rsidRPr="008B6E19">
        <w:rPr>
          <w:rFonts w:ascii="Times New Roman" w:hAnsi="Times New Roman" w:cs="Times New Roman"/>
          <w:b/>
          <w:sz w:val="24"/>
          <w:szCs w:val="24"/>
        </w:rPr>
        <w:t>Nevelési feladatok</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Nevelőmunkánk középpontjában a fegyelem megerősítése áll. Mindannyiunk kötelessége a Házirend pontjainak betartása, s főleg betartatása. Figyelmeztetnünk kell diákjainkat a környezet értékeinek megbecsülésére, a toleráns viselkedésre, a pedagógusok, szülők, embertársaink tiszteletére. E törekvések megvalósítását szolgálhatják iskolai rendezvényeink (pl. tolerancia-nap).</w:t>
      </w:r>
    </w:p>
    <w:p w:rsidR="007B67DA" w:rsidRPr="007B67DA" w:rsidRDefault="007B67DA" w:rsidP="00B316D1">
      <w:pPr>
        <w:numPr>
          <w:ilvl w:val="1"/>
          <w:numId w:val="2"/>
        </w:numPr>
        <w:tabs>
          <w:tab w:val="num" w:pos="720"/>
        </w:tabs>
        <w:spacing w:before="20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Meg kell ismertetnünk tanulóinkat a nemzeti ünnepekhez kötődő történelmi eseményekkel.</w:t>
      </w:r>
    </w:p>
    <w:p w:rsidR="007B67DA" w:rsidRPr="007B67DA" w:rsidRDefault="007B67DA" w:rsidP="00B316D1">
      <w:pPr>
        <w:numPr>
          <w:ilvl w:val="1"/>
          <w:numId w:val="2"/>
        </w:numPr>
        <w:tabs>
          <w:tab w:val="num" w:pos="720"/>
        </w:tabs>
        <w:spacing w:before="20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A szabadidő hasznos és értelmes eltöltése céljából az idei tanévben is színházba, koncertekre, kiállításokra visszük tanulóinkat. Ezek szervezése elsődlegesen az osztályfőnökök és a könyvtáros-tanár feladata.</w:t>
      </w:r>
    </w:p>
    <w:p w:rsidR="007B67DA" w:rsidRPr="007B67DA" w:rsidRDefault="007B67DA" w:rsidP="00B316D1">
      <w:pPr>
        <w:numPr>
          <w:ilvl w:val="1"/>
          <w:numId w:val="2"/>
        </w:numPr>
        <w:tabs>
          <w:tab w:val="num" w:pos="720"/>
        </w:tabs>
        <w:spacing w:before="20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lastRenderedPageBreak/>
        <w:t>Tanulóink egy része már részt vett önkéntes munkán (sőt van diákunk, aki az 50 órát is teljesítette); ezt a közösségépítő tevékenységet folytatnunk kell.</w:t>
      </w:r>
    </w:p>
    <w:p w:rsidR="007B67DA" w:rsidRPr="007B67DA" w:rsidRDefault="007B67DA" w:rsidP="00B316D1">
      <w:pPr>
        <w:numPr>
          <w:ilvl w:val="1"/>
          <w:numId w:val="2"/>
        </w:numPr>
        <w:tabs>
          <w:tab w:val="num" w:pos="720"/>
        </w:tabs>
        <w:spacing w:before="20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Szeretnénk az előttünk álló tanévben is azon rendezvényeknek teret adni, melyek a drogveszélyre, a dohányzás és italozás káros hatásaira hívják fel a figyelmet.</w:t>
      </w:r>
    </w:p>
    <w:p w:rsidR="007B67DA" w:rsidRPr="007B67DA" w:rsidRDefault="007B67DA" w:rsidP="00B316D1">
      <w:pPr>
        <w:numPr>
          <w:ilvl w:val="1"/>
          <w:numId w:val="2"/>
        </w:numPr>
        <w:tabs>
          <w:tab w:val="num" w:pos="720"/>
        </w:tabs>
        <w:spacing w:before="20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Támogatjuk az iskolában működő öntevékeny diákköröket.</w:t>
      </w:r>
    </w:p>
    <w:p w:rsidR="007B67DA" w:rsidRPr="008B6E19" w:rsidRDefault="007B67DA" w:rsidP="00B316D1">
      <w:pPr>
        <w:spacing w:before="600" w:after="240"/>
        <w:jc w:val="both"/>
        <w:rPr>
          <w:rFonts w:ascii="Times New Roman" w:hAnsi="Times New Roman" w:cs="Times New Roman"/>
          <w:b/>
          <w:sz w:val="24"/>
          <w:szCs w:val="24"/>
        </w:rPr>
      </w:pPr>
      <w:bookmarkStart w:id="0" w:name="_GoBack"/>
      <w:bookmarkEnd w:id="0"/>
      <w:r w:rsidRPr="008B6E19">
        <w:rPr>
          <w:rFonts w:ascii="Times New Roman" w:hAnsi="Times New Roman" w:cs="Times New Roman"/>
          <w:b/>
          <w:sz w:val="24"/>
          <w:szCs w:val="24"/>
        </w:rPr>
        <w:t>Az iskola működése</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Intézményünk működtetője a helyi önkormányzat. Köszönjük, az előző tanév végi </w:t>
      </w:r>
      <w:r w:rsidRPr="007B67DA">
        <w:rPr>
          <w:rFonts w:ascii="Times New Roman" w:eastAsia="Times New Roman" w:hAnsi="Times New Roman" w:cs="Times New Roman"/>
          <w:sz w:val="24"/>
          <w:szCs w:val="24"/>
          <w:lang w:eastAsia="hu-HU"/>
        </w:rPr>
        <w:br/>
        <w:t>1 milliós beruházást (légkondicionálók felszerelése az érettségi termekben), ugyanakkor várjuk, hogy az energetikai beruházást – a tanítást a legkevésbé zavarva – sikeresen lebonyolítsák.</w:t>
      </w:r>
    </w:p>
    <w:p w:rsidR="007B67DA" w:rsidRPr="007B67DA" w:rsidRDefault="007B67DA" w:rsidP="00B316D1">
      <w:pPr>
        <w:spacing w:after="0"/>
        <w:ind w:left="709"/>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Miután az intézmények önálló pénzügyi működése 2013-ban megszűnt, bevételeink megcsappantak, fontosnak tartom, hogy a terembérleti díjak iskolánk alapítványát gazdagítsák, hiszen az ott felhalmozódó pénzösszeget is a diákok jutalmazására, a korszerű oktatás feltételeinek megteremtésére fordíthatjuk.</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Javaslom az eredményesen versenyeztető tanárkollégák jutalmazását. (Az </w:t>
      </w:r>
      <w:proofErr w:type="gramStart"/>
      <w:r w:rsidRPr="007B67DA">
        <w:rPr>
          <w:rFonts w:ascii="Times New Roman" w:eastAsia="Times New Roman" w:hAnsi="Times New Roman" w:cs="Times New Roman"/>
          <w:sz w:val="24"/>
          <w:szCs w:val="24"/>
          <w:lang w:eastAsia="hu-HU"/>
        </w:rPr>
        <w:t>alapítvány alapító</w:t>
      </w:r>
      <w:proofErr w:type="gramEnd"/>
      <w:r w:rsidRPr="007B67DA">
        <w:rPr>
          <w:rFonts w:ascii="Times New Roman" w:eastAsia="Times New Roman" w:hAnsi="Times New Roman" w:cs="Times New Roman"/>
          <w:sz w:val="24"/>
          <w:szCs w:val="24"/>
          <w:lang w:eastAsia="hu-HU"/>
        </w:rPr>
        <w:t xml:space="preserve"> okirata ezt lehetővé teszi.)</w:t>
      </w:r>
    </w:p>
    <w:p w:rsidR="007B67DA" w:rsidRPr="007B67DA" w:rsidRDefault="007B67DA" w:rsidP="00B316D1">
      <w:pPr>
        <w:numPr>
          <w:ilvl w:val="1"/>
          <w:numId w:val="2"/>
        </w:numPr>
        <w:tabs>
          <w:tab w:val="num" w:pos="720"/>
        </w:tabs>
        <w:spacing w:before="240" w:after="0"/>
        <w:ind w:left="714" w:hanging="357"/>
        <w:jc w:val="both"/>
        <w:rPr>
          <w:rFonts w:ascii="Times New Roman" w:eastAsia="Times New Roman" w:hAnsi="Times New Roman" w:cs="Times New Roman"/>
          <w:sz w:val="24"/>
          <w:szCs w:val="24"/>
          <w:lang w:eastAsia="hu-HU"/>
        </w:rPr>
      </w:pPr>
      <w:r w:rsidRPr="007B67DA">
        <w:rPr>
          <w:rFonts w:ascii="Times New Roman" w:eastAsia="Times New Roman" w:hAnsi="Times New Roman" w:cs="Times New Roman"/>
          <w:sz w:val="24"/>
          <w:szCs w:val="24"/>
          <w:lang w:eastAsia="hu-HU"/>
        </w:rPr>
        <w:t xml:space="preserve">Fontosnak tartjuk a főépület földrajz és magyar </w:t>
      </w:r>
      <w:proofErr w:type="spellStart"/>
      <w:r w:rsidRPr="007B67DA">
        <w:rPr>
          <w:rFonts w:ascii="Times New Roman" w:eastAsia="Times New Roman" w:hAnsi="Times New Roman" w:cs="Times New Roman"/>
          <w:sz w:val="24"/>
          <w:szCs w:val="24"/>
          <w:lang w:eastAsia="hu-HU"/>
        </w:rPr>
        <w:t>I-es</w:t>
      </w:r>
      <w:proofErr w:type="spellEnd"/>
      <w:r w:rsidRPr="007B67DA">
        <w:rPr>
          <w:rFonts w:ascii="Times New Roman" w:eastAsia="Times New Roman" w:hAnsi="Times New Roman" w:cs="Times New Roman"/>
          <w:sz w:val="24"/>
          <w:szCs w:val="24"/>
          <w:lang w:eastAsia="hu-HU"/>
        </w:rPr>
        <w:t xml:space="preserve">, </w:t>
      </w:r>
      <w:proofErr w:type="spellStart"/>
      <w:r w:rsidRPr="007B67DA">
        <w:rPr>
          <w:rFonts w:ascii="Times New Roman" w:eastAsia="Times New Roman" w:hAnsi="Times New Roman" w:cs="Times New Roman"/>
          <w:sz w:val="24"/>
          <w:szCs w:val="24"/>
          <w:lang w:eastAsia="hu-HU"/>
        </w:rPr>
        <w:t>II-es</w:t>
      </w:r>
      <w:proofErr w:type="spellEnd"/>
      <w:r w:rsidRPr="007B67DA">
        <w:rPr>
          <w:rFonts w:ascii="Times New Roman" w:eastAsia="Times New Roman" w:hAnsi="Times New Roman" w:cs="Times New Roman"/>
          <w:sz w:val="24"/>
          <w:szCs w:val="24"/>
          <w:lang w:eastAsia="hu-HU"/>
        </w:rPr>
        <w:t xml:space="preserve"> termei padlózatának cseréjét/felújítását. A következő költségvetési év első félévében ezt a működtető segítségével kívánjuk megoldani.</w:t>
      </w:r>
    </w:p>
    <w:sectPr w:rsidR="007B67DA" w:rsidRPr="007B67DA" w:rsidSect="00C43628">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878" w:rsidRDefault="00DD4878" w:rsidP="00455AAE">
      <w:pPr>
        <w:spacing w:after="0" w:line="240" w:lineRule="auto"/>
      </w:pPr>
      <w:r>
        <w:separator/>
      </w:r>
    </w:p>
  </w:endnote>
  <w:endnote w:type="continuationSeparator" w:id="0">
    <w:p w:rsidR="00DD4878" w:rsidRDefault="00DD4878" w:rsidP="00455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28" w:rsidRDefault="00C4362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190082"/>
      <w:docPartObj>
        <w:docPartGallery w:val="Page Numbers (Bottom of Page)"/>
        <w:docPartUnique/>
      </w:docPartObj>
    </w:sdtPr>
    <w:sdtEndPr/>
    <w:sdtContent>
      <w:p w:rsidR="00C43628" w:rsidRDefault="00C43628">
        <w:pPr>
          <w:pStyle w:val="llb"/>
          <w:jc w:val="center"/>
        </w:pPr>
        <w:r w:rsidRPr="00C43628">
          <w:rPr>
            <w:rFonts w:ascii="Times New Roman" w:hAnsi="Times New Roman" w:cs="Times New Roman"/>
            <w:sz w:val="24"/>
            <w:szCs w:val="24"/>
          </w:rPr>
          <w:fldChar w:fldCharType="begin"/>
        </w:r>
        <w:r w:rsidRPr="00C43628">
          <w:rPr>
            <w:rFonts w:ascii="Times New Roman" w:hAnsi="Times New Roman" w:cs="Times New Roman"/>
            <w:sz w:val="24"/>
            <w:szCs w:val="24"/>
          </w:rPr>
          <w:instrText>PAGE   \* MERGEFORMAT</w:instrText>
        </w:r>
        <w:r w:rsidRPr="00C43628">
          <w:rPr>
            <w:rFonts w:ascii="Times New Roman" w:hAnsi="Times New Roman" w:cs="Times New Roman"/>
            <w:sz w:val="24"/>
            <w:szCs w:val="24"/>
          </w:rPr>
          <w:fldChar w:fldCharType="separate"/>
        </w:r>
        <w:r w:rsidR="00B316D1">
          <w:rPr>
            <w:rFonts w:ascii="Times New Roman" w:hAnsi="Times New Roman" w:cs="Times New Roman"/>
            <w:noProof/>
            <w:sz w:val="24"/>
            <w:szCs w:val="24"/>
          </w:rPr>
          <w:t>9</w:t>
        </w:r>
        <w:r w:rsidRPr="00C43628">
          <w:rPr>
            <w:rFonts w:ascii="Times New Roman" w:hAnsi="Times New Roman" w:cs="Times New Roman"/>
            <w:sz w:val="24"/>
            <w:szCs w:val="24"/>
          </w:rPr>
          <w:fldChar w:fldCharType="end"/>
        </w:r>
      </w:p>
    </w:sdtContent>
  </w:sdt>
  <w:p w:rsidR="006F4924" w:rsidRDefault="006F492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28" w:rsidRDefault="00C436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878" w:rsidRDefault="00DD4878" w:rsidP="00455AAE">
      <w:pPr>
        <w:spacing w:after="0" w:line="240" w:lineRule="auto"/>
      </w:pPr>
      <w:r>
        <w:separator/>
      </w:r>
    </w:p>
  </w:footnote>
  <w:footnote w:type="continuationSeparator" w:id="0">
    <w:p w:rsidR="00DD4878" w:rsidRDefault="00DD4878" w:rsidP="00455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28" w:rsidRDefault="00C4362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28" w:rsidRDefault="00C4362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28" w:rsidRDefault="00C4362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D4D93"/>
    <w:multiLevelType w:val="hybridMultilevel"/>
    <w:tmpl w:val="7946E3A4"/>
    <w:lvl w:ilvl="0" w:tplc="5ABE92AC">
      <w:start w:val="201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6E732BD"/>
    <w:multiLevelType w:val="hybridMultilevel"/>
    <w:tmpl w:val="DE8E771A"/>
    <w:lvl w:ilvl="0" w:tplc="0FA823E6">
      <w:start w:val="1"/>
      <w:numFmt w:val="upperLetter"/>
      <w:lvlText w:val="%1)"/>
      <w:lvlJc w:val="left"/>
      <w:pPr>
        <w:tabs>
          <w:tab w:val="num" w:pos="720"/>
        </w:tabs>
        <w:ind w:left="720" w:hanging="360"/>
      </w:pPr>
      <w:rPr>
        <w:rFonts w:hint="default"/>
      </w:rPr>
    </w:lvl>
    <w:lvl w:ilvl="1" w:tplc="ED4E8458">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57E"/>
    <w:rsid w:val="000E3500"/>
    <w:rsid w:val="00106B53"/>
    <w:rsid w:val="00156528"/>
    <w:rsid w:val="001A31A5"/>
    <w:rsid w:val="00202695"/>
    <w:rsid w:val="00205F5D"/>
    <w:rsid w:val="002531B4"/>
    <w:rsid w:val="002A767F"/>
    <w:rsid w:val="002E64F4"/>
    <w:rsid w:val="003645E5"/>
    <w:rsid w:val="00411A1D"/>
    <w:rsid w:val="00442DFE"/>
    <w:rsid w:val="00455AAE"/>
    <w:rsid w:val="0053041D"/>
    <w:rsid w:val="005B2B8B"/>
    <w:rsid w:val="00603119"/>
    <w:rsid w:val="006A0056"/>
    <w:rsid w:val="006F4924"/>
    <w:rsid w:val="00732DE1"/>
    <w:rsid w:val="00746A9F"/>
    <w:rsid w:val="007A01F5"/>
    <w:rsid w:val="007B67DA"/>
    <w:rsid w:val="008510E8"/>
    <w:rsid w:val="00893DA9"/>
    <w:rsid w:val="008B6E19"/>
    <w:rsid w:val="00A01DCC"/>
    <w:rsid w:val="00A45501"/>
    <w:rsid w:val="00A46CC5"/>
    <w:rsid w:val="00A551BE"/>
    <w:rsid w:val="00A6457E"/>
    <w:rsid w:val="00AE566B"/>
    <w:rsid w:val="00B316D1"/>
    <w:rsid w:val="00B355F7"/>
    <w:rsid w:val="00B54E15"/>
    <w:rsid w:val="00BB55A9"/>
    <w:rsid w:val="00C24F26"/>
    <w:rsid w:val="00C43628"/>
    <w:rsid w:val="00C4469F"/>
    <w:rsid w:val="00C74AE9"/>
    <w:rsid w:val="00CD2972"/>
    <w:rsid w:val="00D32693"/>
    <w:rsid w:val="00D544AF"/>
    <w:rsid w:val="00D638E0"/>
    <w:rsid w:val="00DA49CE"/>
    <w:rsid w:val="00DD4878"/>
    <w:rsid w:val="00E13329"/>
    <w:rsid w:val="00E224D8"/>
    <w:rsid w:val="00E92D61"/>
    <w:rsid w:val="00EC1587"/>
    <w:rsid w:val="00FA3C44"/>
    <w:rsid w:val="00FA43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457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A6457E"/>
    <w:pPr>
      <w:tabs>
        <w:tab w:val="center" w:pos="4536"/>
        <w:tab w:val="right" w:pos="9072"/>
      </w:tabs>
      <w:spacing w:after="0" w:line="240" w:lineRule="auto"/>
    </w:pPr>
  </w:style>
  <w:style w:type="character" w:customStyle="1" w:styleId="llbChar">
    <w:name w:val="Élőláb Char"/>
    <w:basedOn w:val="Bekezdsalapbettpusa"/>
    <w:link w:val="llb"/>
    <w:uiPriority w:val="99"/>
    <w:rsid w:val="00A6457E"/>
  </w:style>
  <w:style w:type="character" w:styleId="Hiperhivatkozs">
    <w:name w:val="Hyperlink"/>
    <w:basedOn w:val="Bekezdsalapbettpusa"/>
    <w:uiPriority w:val="99"/>
    <w:unhideWhenUsed/>
    <w:rsid w:val="00A6457E"/>
    <w:rPr>
      <w:color w:val="0000FF" w:themeColor="hyperlink"/>
      <w:u w:val="single"/>
    </w:rPr>
  </w:style>
  <w:style w:type="paragraph" w:styleId="lfej">
    <w:name w:val="header"/>
    <w:basedOn w:val="Norml"/>
    <w:link w:val="lfejChar"/>
    <w:uiPriority w:val="99"/>
    <w:unhideWhenUsed/>
    <w:rsid w:val="00455AAE"/>
    <w:pPr>
      <w:tabs>
        <w:tab w:val="center" w:pos="4536"/>
        <w:tab w:val="right" w:pos="9072"/>
      </w:tabs>
      <w:spacing w:after="0" w:line="240" w:lineRule="auto"/>
    </w:pPr>
  </w:style>
  <w:style w:type="character" w:customStyle="1" w:styleId="lfejChar">
    <w:name w:val="Élőfej Char"/>
    <w:basedOn w:val="Bekezdsalapbettpusa"/>
    <w:link w:val="lfej"/>
    <w:uiPriority w:val="99"/>
    <w:rsid w:val="00455AAE"/>
  </w:style>
  <w:style w:type="paragraph" w:styleId="Listaszerbekezds">
    <w:name w:val="List Paragraph"/>
    <w:basedOn w:val="Norml"/>
    <w:uiPriority w:val="34"/>
    <w:qFormat/>
    <w:rsid w:val="00FA43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457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A6457E"/>
    <w:pPr>
      <w:tabs>
        <w:tab w:val="center" w:pos="4536"/>
        <w:tab w:val="right" w:pos="9072"/>
      </w:tabs>
      <w:spacing w:after="0" w:line="240" w:lineRule="auto"/>
    </w:pPr>
  </w:style>
  <w:style w:type="character" w:customStyle="1" w:styleId="llbChar">
    <w:name w:val="Élőláb Char"/>
    <w:basedOn w:val="Bekezdsalapbettpusa"/>
    <w:link w:val="llb"/>
    <w:uiPriority w:val="99"/>
    <w:rsid w:val="00A6457E"/>
  </w:style>
  <w:style w:type="character" w:styleId="Hiperhivatkozs">
    <w:name w:val="Hyperlink"/>
    <w:basedOn w:val="Bekezdsalapbettpusa"/>
    <w:uiPriority w:val="99"/>
    <w:unhideWhenUsed/>
    <w:rsid w:val="00A6457E"/>
    <w:rPr>
      <w:color w:val="0000FF" w:themeColor="hyperlink"/>
      <w:u w:val="single"/>
    </w:rPr>
  </w:style>
  <w:style w:type="paragraph" w:styleId="lfej">
    <w:name w:val="header"/>
    <w:basedOn w:val="Norml"/>
    <w:link w:val="lfejChar"/>
    <w:uiPriority w:val="99"/>
    <w:unhideWhenUsed/>
    <w:rsid w:val="00455AAE"/>
    <w:pPr>
      <w:tabs>
        <w:tab w:val="center" w:pos="4536"/>
        <w:tab w:val="right" w:pos="9072"/>
      </w:tabs>
      <w:spacing w:after="0" w:line="240" w:lineRule="auto"/>
    </w:pPr>
  </w:style>
  <w:style w:type="character" w:customStyle="1" w:styleId="lfejChar">
    <w:name w:val="Élőfej Char"/>
    <w:basedOn w:val="Bekezdsalapbettpusa"/>
    <w:link w:val="lfej"/>
    <w:uiPriority w:val="99"/>
    <w:rsid w:val="00455AAE"/>
  </w:style>
  <w:style w:type="paragraph" w:styleId="Listaszerbekezds">
    <w:name w:val="List Paragraph"/>
    <w:basedOn w:val="Norml"/>
    <w:uiPriority w:val="34"/>
    <w:qFormat/>
    <w:rsid w:val="00FA4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6372-55E4-4342-ABE9-DDE04ECA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3088</Words>
  <Characters>21315</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középiskola</Company>
  <LinksUpToDate>false</LinksUpToDate>
  <CharactersWithSpaces>24355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Bolyai J. Gimn.</dc:creator>
  <cp:lastModifiedBy>Bolyai J. Gimn.</cp:lastModifiedBy>
  <cp:revision>4</cp:revision>
  <cp:lastPrinted>2014-07-14T08:01:00Z</cp:lastPrinted>
  <dcterms:created xsi:type="dcterms:W3CDTF">2014-11-04T09:07:00Z</dcterms:created>
  <dcterms:modified xsi:type="dcterms:W3CDTF">2014-11-04T10:40:00Z</dcterms:modified>
</cp:coreProperties>
</file>