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AA220F6" w:rsidR="00DF3965" w:rsidRPr="00F418F3" w:rsidRDefault="00DF3965">
      <w:pPr>
        <w:jc w:val="both"/>
        <w:rPr>
          <w:rFonts w:ascii="Verdana" w:hAnsi="Verdana" w:cs="Arial"/>
          <w:sz w:val="20"/>
          <w:szCs w:val="20"/>
        </w:rPr>
      </w:pPr>
    </w:p>
    <w:p w14:paraId="3C901313" w14:textId="7C6C93E5" w:rsidR="00DF3965" w:rsidRPr="00F418F3" w:rsidRDefault="000848E7">
      <w:pPr>
        <w:jc w:val="center"/>
        <w:rPr>
          <w:rFonts w:ascii="Verdana" w:hAnsi="Verdana" w:cs="Arial"/>
          <w:b/>
          <w:bCs/>
          <w:sz w:val="20"/>
          <w:szCs w:val="20"/>
        </w:rPr>
      </w:pPr>
      <w:r w:rsidRPr="000848E7">
        <w:rPr>
          <w:rFonts w:ascii="Verdana" w:hAnsi="Verdana" w:cs="Arial"/>
          <w:b/>
          <w:bCs/>
          <w:sz w:val="20"/>
          <w:szCs w:val="20"/>
        </w:rPr>
        <w:t>Ócsa Város</w:t>
      </w:r>
      <w:r>
        <w:rPr>
          <w:rFonts w:ascii="Verdana" w:hAnsi="Verdana" w:cs="Arial"/>
          <w:b/>
          <w:bCs/>
          <w:sz w:val="20"/>
          <w:szCs w:val="20"/>
        </w:rPr>
        <w:t xml:space="preserve">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w:t>
        </w:r>
        <w:proofErr w:type="spellStart"/>
        <w:r w:rsidRPr="00F418F3">
          <w:rPr>
            <w:rStyle w:val="Hiperhivatkozs"/>
            <w:rFonts w:ascii="Verdana" w:hAnsi="Verdana" w:cs="Arial"/>
            <w:sz w:val="20"/>
            <w:szCs w:val="20"/>
          </w:rPr>
          <w:t>bursa.emet.hu</w:t>
        </w:r>
        <w:proofErr w:type="spellEnd"/>
        <w:r w:rsidRPr="00F418F3">
          <w:rPr>
            <w:rStyle w:val="Hiperhivatkozs"/>
            <w:rFonts w:ascii="Verdana" w:hAnsi="Verdana" w:cs="Arial"/>
            <w:sz w:val="20"/>
            <w:szCs w:val="20"/>
          </w:rPr>
          <w:t>/</w:t>
        </w:r>
        <w:proofErr w:type="spellStart"/>
        <w:r w:rsidRPr="00F418F3">
          <w:rPr>
            <w:rStyle w:val="Hiperhivatkozs"/>
            <w:rFonts w:ascii="Verdana" w:hAnsi="Verdana" w:cs="Arial"/>
            <w:sz w:val="20"/>
            <w:szCs w:val="20"/>
          </w:rPr>
          <w:t>paly</w:t>
        </w:r>
        <w:proofErr w:type="spellEnd"/>
        <w:r w:rsidRPr="00F418F3">
          <w:rPr>
            <w:rStyle w:val="Hiperhivatkozs"/>
            <w:rFonts w:ascii="Verdana" w:hAnsi="Verdana" w:cs="Arial"/>
            <w:sz w:val="20"/>
            <w:szCs w:val="20"/>
          </w:rPr>
          <w:t>/</w:t>
        </w:r>
        <w:proofErr w:type="spellStart"/>
        <w:r w:rsidRPr="00F418F3">
          <w:rPr>
            <w:rStyle w:val="Hiperhivatkozs"/>
            <w:rFonts w:ascii="Verdana" w:hAnsi="Verdana" w:cs="Arial"/>
            <w:sz w:val="20"/>
            <w:szCs w:val="20"/>
          </w:rPr>
          <w:t>palybelep.aspx</w:t>
        </w:r>
        <w:proofErr w:type="spellEnd"/>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proofErr w:type="spellStart"/>
      <w:r w:rsidRPr="00F418F3">
        <w:rPr>
          <w:rFonts w:ascii="Verdana" w:hAnsi="Verdana" w:cs="Arial"/>
          <w:bCs/>
          <w:sz w:val="20"/>
          <w:szCs w:val="20"/>
        </w:rPr>
        <w:t>3x10</w:t>
      </w:r>
      <w:proofErr w:type="spellEnd"/>
      <w:r w:rsidRPr="00F418F3">
        <w:rPr>
          <w:rFonts w:ascii="Verdana" w:hAnsi="Verdana" w:cs="Arial"/>
          <w:bCs/>
          <w:sz w:val="20"/>
          <w:szCs w:val="20"/>
        </w:rPr>
        <w:t xml:space="preserve">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proofErr w:type="spellStart"/>
        <w:r w:rsidR="0093500E" w:rsidRPr="00F418F3">
          <w:rPr>
            <w:rStyle w:val="Hiperhivatkozs"/>
            <w:rFonts w:ascii="Verdana" w:hAnsi="Verdana" w:cs="Arial"/>
            <w:sz w:val="20"/>
            <w:szCs w:val="20"/>
          </w:rPr>
          <w:t>bursa@nktk.hu</w:t>
        </w:r>
        <w:proofErr w:type="spellEnd"/>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proofErr w:type="spellStart"/>
        <w:r w:rsidR="00F32B3D" w:rsidRPr="00F32B3D">
          <w:rPr>
            <w:rStyle w:val="Hiperhivatkozs"/>
            <w:rFonts w:ascii="Verdana" w:hAnsi="Verdana" w:cs="Arial"/>
            <w:sz w:val="20"/>
            <w:szCs w:val="20"/>
          </w:rPr>
          <w:t>www.nktk.gov.hu</w:t>
        </w:r>
        <w:proofErr w:type="spellEnd"/>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FE083" w14:textId="77777777" w:rsidR="00837D4A" w:rsidRDefault="00837D4A" w:rsidP="00F51BB6">
      <w:r>
        <w:separator/>
      </w:r>
    </w:p>
  </w:endnote>
  <w:endnote w:type="continuationSeparator" w:id="0">
    <w:p w14:paraId="15E9294F" w14:textId="77777777" w:rsidR="00837D4A" w:rsidRDefault="00837D4A"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EAE2F" w14:textId="77777777" w:rsidR="00837D4A" w:rsidRDefault="00837D4A" w:rsidP="00F51BB6">
      <w:r>
        <w:separator/>
      </w:r>
    </w:p>
  </w:footnote>
  <w:footnote w:type="continuationSeparator" w:id="0">
    <w:p w14:paraId="12DD4B5F" w14:textId="77777777" w:rsidR="00837D4A" w:rsidRDefault="00837D4A"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16710963">
    <w:abstractNumId w:val="3"/>
  </w:num>
  <w:num w:numId="2" w16cid:durableId="1118766219">
    <w:abstractNumId w:val="20"/>
  </w:num>
  <w:num w:numId="3" w16cid:durableId="730234681">
    <w:abstractNumId w:val="7"/>
  </w:num>
  <w:num w:numId="4" w16cid:durableId="938030874">
    <w:abstractNumId w:val="11"/>
  </w:num>
  <w:num w:numId="5" w16cid:durableId="1905093718">
    <w:abstractNumId w:val="12"/>
  </w:num>
  <w:num w:numId="6" w16cid:durableId="494995312">
    <w:abstractNumId w:val="2"/>
  </w:num>
  <w:num w:numId="7" w16cid:durableId="500126088">
    <w:abstractNumId w:val="4"/>
  </w:num>
  <w:num w:numId="8" w16cid:durableId="1831798291">
    <w:abstractNumId w:val="17"/>
  </w:num>
  <w:num w:numId="9" w16cid:durableId="1823233327">
    <w:abstractNumId w:val="1"/>
  </w:num>
  <w:num w:numId="10" w16cid:durableId="629869937">
    <w:abstractNumId w:val="15"/>
  </w:num>
  <w:num w:numId="11" w16cid:durableId="1844584976">
    <w:abstractNumId w:val="8"/>
  </w:num>
  <w:num w:numId="12" w16cid:durableId="1911109420">
    <w:abstractNumId w:val="18"/>
  </w:num>
  <w:num w:numId="13" w16cid:durableId="665740817">
    <w:abstractNumId w:val="19"/>
  </w:num>
  <w:num w:numId="14" w16cid:durableId="235633110">
    <w:abstractNumId w:val="5"/>
  </w:num>
  <w:num w:numId="15" w16cid:durableId="1747992149">
    <w:abstractNumId w:val="14"/>
  </w:num>
  <w:num w:numId="16" w16cid:durableId="1030372951">
    <w:abstractNumId w:val="0"/>
  </w:num>
  <w:num w:numId="17" w16cid:durableId="1904371188">
    <w:abstractNumId w:val="6"/>
  </w:num>
  <w:num w:numId="18" w16cid:durableId="31155173">
    <w:abstractNumId w:val="13"/>
  </w:num>
  <w:num w:numId="19" w16cid:durableId="1573538910">
    <w:abstractNumId w:val="16"/>
  </w:num>
  <w:num w:numId="20" w16cid:durableId="2068145927">
    <w:abstractNumId w:val="10"/>
  </w:num>
  <w:num w:numId="21" w16cid:durableId="987057074">
    <w:abstractNumId w:val="21"/>
  </w:num>
  <w:num w:numId="22" w16cid:durableId="13209634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21F4"/>
    <w:rsid w:val="00032AA0"/>
    <w:rsid w:val="00033118"/>
    <w:rsid w:val="00034487"/>
    <w:rsid w:val="000356CA"/>
    <w:rsid w:val="000358CD"/>
    <w:rsid w:val="000469F3"/>
    <w:rsid w:val="00046CF9"/>
    <w:rsid w:val="00052D33"/>
    <w:rsid w:val="0005686C"/>
    <w:rsid w:val="000569FA"/>
    <w:rsid w:val="000670A3"/>
    <w:rsid w:val="0006784C"/>
    <w:rsid w:val="000714B3"/>
    <w:rsid w:val="000848E7"/>
    <w:rsid w:val="00090E61"/>
    <w:rsid w:val="00093EB0"/>
    <w:rsid w:val="00094EBE"/>
    <w:rsid w:val="00094FA8"/>
    <w:rsid w:val="00096533"/>
    <w:rsid w:val="000A1F30"/>
    <w:rsid w:val="000A6A4D"/>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AC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37D4A"/>
    <w:rsid w:val="00842792"/>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74F4A"/>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955"/>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3CF1"/>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2DDF"/>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3285</Words>
  <Characters>22667</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25901</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Polgármesteri Referens</cp:lastModifiedBy>
  <cp:revision>3</cp:revision>
  <cp:lastPrinted>2021-07-30T06:26:00Z</cp:lastPrinted>
  <dcterms:created xsi:type="dcterms:W3CDTF">2026-10-06T12:51:00Z</dcterms:created>
  <dcterms:modified xsi:type="dcterms:W3CDTF">2026-10-06T13:02:00Z</dcterms:modified>
</cp:coreProperties>
</file>